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EE5B" w14:textId="77777777" w:rsidR="0073072C" w:rsidRPr="00114A57" w:rsidRDefault="0073072C" w:rsidP="0073072C">
      <w:pPr>
        <w:spacing w:after="0"/>
        <w:rPr>
          <w:rFonts w:ascii="Book Antiqua" w:hAnsi="Book Antiqua"/>
          <w:b/>
          <w:color w:val="00B050"/>
          <w:sz w:val="36"/>
          <w:szCs w:val="48"/>
        </w:rPr>
      </w:pPr>
      <w:r w:rsidRPr="00E97898">
        <w:rPr>
          <w:rFonts w:ascii="Book Antiqua" w:hAnsi="Book Antiqua"/>
          <w:noProof/>
          <w:color w:val="00B050"/>
        </w:rPr>
        <w:drawing>
          <wp:anchor distT="0" distB="0" distL="114300" distR="114300" simplePos="0" relativeHeight="251659264" behindDoc="1" locked="0" layoutInCell="1" allowOverlap="1" wp14:anchorId="284D7CCD" wp14:editId="67D403E5">
            <wp:simplePos x="0" y="0"/>
            <wp:positionH relativeFrom="margin">
              <wp:align>right</wp:align>
            </wp:positionH>
            <wp:positionV relativeFrom="paragraph">
              <wp:posOffset>-285750</wp:posOffset>
            </wp:positionV>
            <wp:extent cx="2057400" cy="2105025"/>
            <wp:effectExtent l="0" t="0" r="0" b="9525"/>
            <wp:wrapNone/>
            <wp:docPr id="1" name="Picture 1" descr="C:\Users\mmcdearmon\AppData\Local\Microsoft\Windows\INetCache\Content.Word\Bank Day Seal -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dearmon\AppData\Local\Microsoft\Windows\INetCache\Content.Word\Bank Day Seal - hi 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4A57">
        <w:rPr>
          <w:rFonts w:ascii="Book Antiqua" w:hAnsi="Book Antiqua"/>
          <w:b/>
          <w:color w:val="00B050"/>
          <w:sz w:val="36"/>
          <w:szCs w:val="48"/>
        </w:rPr>
        <w:t>VBA Bank Day Scholarship Program</w:t>
      </w:r>
    </w:p>
    <w:p w14:paraId="14BBC4E5" w14:textId="53AED2BC" w:rsidR="0073072C" w:rsidRPr="00E97898" w:rsidRDefault="0073072C" w:rsidP="0073072C">
      <w:pPr>
        <w:rPr>
          <w:rFonts w:ascii="Book Antiqua" w:hAnsi="Book Antiqua"/>
          <w:b/>
          <w:color w:val="005DAA"/>
          <w:sz w:val="48"/>
          <w:szCs w:val="48"/>
        </w:rPr>
      </w:pPr>
      <w:r w:rsidRPr="002C39B8">
        <w:rPr>
          <w:rFonts w:ascii="Book Antiqua" w:hAnsi="Book Antiqua"/>
          <w:noProof/>
          <w:color w:val="00B05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7CE93" wp14:editId="0C8EFFCF">
                <wp:simplePos x="0" y="0"/>
                <wp:positionH relativeFrom="column">
                  <wp:posOffset>-28575</wp:posOffset>
                </wp:positionH>
                <wp:positionV relativeFrom="paragraph">
                  <wp:posOffset>866775</wp:posOffset>
                </wp:positionV>
                <wp:extent cx="39243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83106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5pt,68.25pt" to="306.7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" strokecolor="#005daa" strokeweight="2.2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color w:val="00B050"/>
          <w:sz w:val="44"/>
          <w:szCs w:val="48"/>
        </w:rPr>
        <w:t xml:space="preserve">STUDENT TRIVIA GAME </w:t>
      </w:r>
      <w:r w:rsidR="0031036A">
        <w:rPr>
          <w:rFonts w:ascii="Book Antiqua" w:hAnsi="Book Antiqua"/>
          <w:b/>
          <w:color w:val="00B050"/>
          <w:sz w:val="44"/>
          <w:szCs w:val="48"/>
        </w:rPr>
        <w:br/>
        <w:t>QUESTIONS &amp; ANSWERS</w:t>
      </w:r>
    </w:p>
    <w:p w14:paraId="027D42A3" w14:textId="36899F6C" w:rsidR="0073072C" w:rsidRDefault="0073072C" w:rsidP="0073072C">
      <w:pPr>
        <w:rPr>
          <w:rFonts w:ascii="Book Antiqua" w:hAnsi="Book Antiqua"/>
          <w:b/>
          <w:i/>
          <w:color w:val="005DAA"/>
          <w:sz w:val="24"/>
          <w:szCs w:val="24"/>
        </w:rPr>
      </w:pPr>
      <w:r w:rsidRPr="002C39B8">
        <w:rPr>
          <w:rFonts w:ascii="Book Antiqua" w:hAnsi="Book Antiqua"/>
          <w:noProof/>
          <w:color w:val="00B05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5BB85" wp14:editId="273AE983">
                <wp:simplePos x="0" y="0"/>
                <wp:positionH relativeFrom="column">
                  <wp:posOffset>-28575</wp:posOffset>
                </wp:positionH>
                <wp:positionV relativeFrom="paragraph">
                  <wp:posOffset>31750</wp:posOffset>
                </wp:positionV>
                <wp:extent cx="3924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3C4E2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5pt,2.5pt" to="306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" strokecolor="#005daa" strokeweight="2.25pt">
                <v:stroke joinstyle="miter"/>
              </v:line>
            </w:pict>
          </mc:Fallback>
        </mc:AlternateContent>
      </w:r>
    </w:p>
    <w:p w14:paraId="71096F1B" w14:textId="6EE8393F" w:rsidR="00D316F0" w:rsidRPr="00813072" w:rsidRDefault="00813072">
      <w:pPr>
        <w:rPr>
          <w:b/>
          <w:bCs/>
          <w:sz w:val="28"/>
          <w:szCs w:val="28"/>
        </w:rPr>
      </w:pPr>
      <w:r w:rsidRPr="00813072">
        <w:rPr>
          <w:b/>
          <w:bCs/>
          <w:sz w:val="28"/>
          <w:szCs w:val="28"/>
        </w:rPr>
        <w:t>Bank Day Scholarship Program</w:t>
      </w:r>
    </w:p>
    <w:p w14:paraId="5DE912C2" w14:textId="70DA2E04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200</w:t>
      </w:r>
      <w:r w:rsidR="008372C5">
        <w:rPr>
          <w:b/>
          <w:bCs/>
        </w:rPr>
        <w:t xml:space="preserve"> Points</w:t>
      </w:r>
      <w:r w:rsidRPr="00813072">
        <w:t xml:space="preserve"> What is one way that banks support the schools in the communities they serve?</w:t>
      </w:r>
    </w:p>
    <w:p w14:paraId="47E6C483" w14:textId="1CAD6F1F" w:rsidR="00813072" w:rsidRPr="00813072" w:rsidRDefault="00813072" w:rsidP="00813072">
      <w:pPr>
        <w:pStyle w:val="ListParagraph"/>
        <w:numPr>
          <w:ilvl w:val="1"/>
          <w:numId w:val="1"/>
        </w:numPr>
      </w:pPr>
      <w:r>
        <w:rPr>
          <w:b/>
          <w:bCs/>
        </w:rPr>
        <w:t>Answers will vary depending on information shared during Bank Day; possible answers include sponsorship, financial literacy presentations, Bank Day Scholarship Program, scholarship opportunities, etc.</w:t>
      </w:r>
    </w:p>
    <w:p w14:paraId="1FFE7E5C" w14:textId="157656B3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400</w:t>
      </w:r>
      <w:r w:rsidR="008372C5">
        <w:rPr>
          <w:b/>
          <w:bCs/>
        </w:rPr>
        <w:t xml:space="preserve"> Points</w:t>
      </w:r>
      <w:r w:rsidRPr="00813072">
        <w:t xml:space="preserve"> How do banks support local businesses in the communities they serve?</w:t>
      </w:r>
    </w:p>
    <w:p w14:paraId="62DC0C62" w14:textId="6CABB7EB" w:rsidR="00813072" w:rsidRPr="00813072" w:rsidRDefault="00813072" w:rsidP="00813072">
      <w:pPr>
        <w:pStyle w:val="ListParagraph"/>
        <w:numPr>
          <w:ilvl w:val="1"/>
          <w:numId w:val="1"/>
        </w:numPr>
      </w:pPr>
      <w:r>
        <w:rPr>
          <w:b/>
          <w:bCs/>
        </w:rPr>
        <w:t>Answers will vary depending on information shared during Bank Day; possible answers include sponsorship, loans, volunteer hours, etc.</w:t>
      </w:r>
    </w:p>
    <w:p w14:paraId="48A36395" w14:textId="77E8C865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600</w:t>
      </w:r>
      <w:r w:rsidR="008372C5">
        <w:rPr>
          <w:b/>
          <w:bCs/>
        </w:rPr>
        <w:t xml:space="preserve"> Points</w:t>
      </w:r>
      <w:r w:rsidRPr="00813072">
        <w:t xml:space="preserve"> What is the due date for the Bank Day Scholarship Program essay?</w:t>
      </w:r>
    </w:p>
    <w:p w14:paraId="452BE9AB" w14:textId="43FD00C1" w:rsidR="00813072" w:rsidRPr="00813072" w:rsidRDefault="00813072" w:rsidP="00813072">
      <w:pPr>
        <w:pStyle w:val="ListParagraph"/>
        <w:numPr>
          <w:ilvl w:val="1"/>
          <w:numId w:val="1"/>
        </w:numPr>
      </w:pPr>
      <w:r>
        <w:rPr>
          <w:b/>
          <w:bCs/>
        </w:rPr>
        <w:t>April 3, 2020 by 5:00 p.m.</w:t>
      </w:r>
    </w:p>
    <w:p w14:paraId="76D64627" w14:textId="385CD3D0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800</w:t>
      </w:r>
      <w:r w:rsidR="008372C5">
        <w:rPr>
          <w:b/>
          <w:bCs/>
        </w:rPr>
        <w:t xml:space="preserve"> Points</w:t>
      </w:r>
      <w:r w:rsidRPr="00813072">
        <w:t xml:space="preserve"> In 2020, the Bank Day Scholarship Program will award a total of $______ in scholarships to twelve students.</w:t>
      </w:r>
    </w:p>
    <w:p w14:paraId="544175D7" w14:textId="2BBC9E6E" w:rsidR="00813072" w:rsidRPr="00813072" w:rsidRDefault="00813072" w:rsidP="00813072">
      <w:pPr>
        <w:pStyle w:val="ListParagraph"/>
        <w:numPr>
          <w:ilvl w:val="1"/>
          <w:numId w:val="1"/>
        </w:numPr>
      </w:pPr>
      <w:r>
        <w:rPr>
          <w:b/>
          <w:bCs/>
        </w:rPr>
        <w:t>$26,000</w:t>
      </w:r>
    </w:p>
    <w:p w14:paraId="39C09B9F" w14:textId="5C36959F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1,000</w:t>
      </w:r>
      <w:r w:rsidR="008372C5">
        <w:rPr>
          <w:b/>
          <w:bCs/>
        </w:rPr>
        <w:t xml:space="preserve"> Points</w:t>
      </w:r>
      <w:r w:rsidRPr="00813072">
        <w:t xml:space="preserve"> In 2018, there </w:t>
      </w:r>
      <w:r w:rsidR="00794CCB">
        <w:t>were</w:t>
      </w:r>
      <w:r w:rsidRPr="00813072">
        <w:t xml:space="preserve"> more than ______ volunteer hours logged by Virginia banks/bankers.</w:t>
      </w:r>
    </w:p>
    <w:p w14:paraId="480A4656" w14:textId="510D48F9" w:rsidR="00813072" w:rsidRPr="00813072" w:rsidRDefault="00813072" w:rsidP="00813072">
      <w:pPr>
        <w:pStyle w:val="ListParagraph"/>
        <w:numPr>
          <w:ilvl w:val="1"/>
          <w:numId w:val="1"/>
        </w:numPr>
      </w:pPr>
      <w:r>
        <w:rPr>
          <w:b/>
          <w:bCs/>
        </w:rPr>
        <w:t>220,000</w:t>
      </w:r>
    </w:p>
    <w:p w14:paraId="3B7C6BF8" w14:textId="0A00B9D0" w:rsidR="00813072" w:rsidRPr="00813072" w:rsidRDefault="00813072">
      <w:pPr>
        <w:rPr>
          <w:b/>
          <w:bCs/>
          <w:sz w:val="28"/>
          <w:szCs w:val="28"/>
        </w:rPr>
      </w:pPr>
      <w:r w:rsidRPr="00813072">
        <w:rPr>
          <w:b/>
          <w:bCs/>
          <w:sz w:val="28"/>
          <w:szCs w:val="28"/>
        </w:rPr>
        <w:t>Credit Cards &amp; Credit Score</w:t>
      </w:r>
    </w:p>
    <w:p w14:paraId="66BA5B40" w14:textId="3516E468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200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What are two consequences of a poor credit score/rating?</w:t>
      </w:r>
    </w:p>
    <w:p w14:paraId="5056ADFD" w14:textId="77777777" w:rsidR="00381AD4" w:rsidRDefault="00381AD4" w:rsidP="00381AD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Answers will vary depending on information shared during Bank Day; possible answers include: </w:t>
      </w:r>
    </w:p>
    <w:p w14:paraId="16F3DEDF" w14:textId="1261E339" w:rsidR="00381AD4" w:rsidRPr="00381AD4" w:rsidRDefault="00381AD4" w:rsidP="00381AD4">
      <w:pPr>
        <w:pStyle w:val="ListParagraph"/>
        <w:numPr>
          <w:ilvl w:val="2"/>
          <w:numId w:val="1"/>
        </w:numPr>
        <w:rPr>
          <w:b/>
          <w:bCs/>
        </w:rPr>
      </w:pPr>
      <w:r w:rsidRPr="00381AD4">
        <w:rPr>
          <w:b/>
          <w:bCs/>
        </w:rPr>
        <w:t>Difficult to qualify for credit cards, loans, mortgages</w:t>
      </w:r>
    </w:p>
    <w:p w14:paraId="24B9C52A" w14:textId="77777777" w:rsidR="00381AD4" w:rsidRPr="00381AD4" w:rsidRDefault="00381AD4" w:rsidP="00381AD4">
      <w:pPr>
        <w:pStyle w:val="ListParagraph"/>
        <w:numPr>
          <w:ilvl w:val="2"/>
          <w:numId w:val="1"/>
        </w:numPr>
        <w:rPr>
          <w:b/>
          <w:bCs/>
        </w:rPr>
      </w:pPr>
      <w:r w:rsidRPr="00381AD4">
        <w:rPr>
          <w:b/>
          <w:bCs/>
        </w:rPr>
        <w:t>Increase in auto insurance rates</w:t>
      </w:r>
    </w:p>
    <w:p w14:paraId="05CD9FEC" w14:textId="77777777" w:rsidR="00381AD4" w:rsidRPr="00381AD4" w:rsidRDefault="00381AD4" w:rsidP="00381AD4">
      <w:pPr>
        <w:pStyle w:val="ListParagraph"/>
        <w:numPr>
          <w:ilvl w:val="2"/>
          <w:numId w:val="1"/>
        </w:numPr>
        <w:rPr>
          <w:b/>
          <w:bCs/>
        </w:rPr>
      </w:pPr>
      <w:r w:rsidRPr="00381AD4">
        <w:rPr>
          <w:b/>
          <w:bCs/>
        </w:rPr>
        <w:t>Higher rates of interest when borrowing</w:t>
      </w:r>
    </w:p>
    <w:p w14:paraId="3C7CD509" w14:textId="77777777" w:rsidR="00381AD4" w:rsidRPr="00381AD4" w:rsidRDefault="00381AD4" w:rsidP="00381AD4">
      <w:pPr>
        <w:pStyle w:val="ListParagraph"/>
        <w:numPr>
          <w:ilvl w:val="2"/>
          <w:numId w:val="1"/>
        </w:numPr>
        <w:rPr>
          <w:b/>
          <w:bCs/>
        </w:rPr>
      </w:pPr>
      <w:r w:rsidRPr="00381AD4">
        <w:rPr>
          <w:b/>
          <w:bCs/>
        </w:rPr>
        <w:t>May be declined a cell phone account</w:t>
      </w:r>
    </w:p>
    <w:p w14:paraId="1C058BDE" w14:textId="77777777" w:rsidR="00381AD4" w:rsidRPr="00381AD4" w:rsidRDefault="00381AD4" w:rsidP="00381AD4">
      <w:pPr>
        <w:pStyle w:val="ListParagraph"/>
        <w:numPr>
          <w:ilvl w:val="2"/>
          <w:numId w:val="1"/>
        </w:numPr>
        <w:rPr>
          <w:b/>
          <w:bCs/>
        </w:rPr>
      </w:pPr>
      <w:r w:rsidRPr="00381AD4">
        <w:rPr>
          <w:b/>
          <w:bCs/>
        </w:rPr>
        <w:t>Can stay on your record a long time (judgments, bankruptcy)</w:t>
      </w:r>
    </w:p>
    <w:p w14:paraId="1BD39612" w14:textId="77777777" w:rsidR="00381AD4" w:rsidRPr="00381AD4" w:rsidRDefault="00381AD4" w:rsidP="00381AD4">
      <w:pPr>
        <w:pStyle w:val="ListParagraph"/>
        <w:numPr>
          <w:ilvl w:val="2"/>
          <w:numId w:val="1"/>
        </w:numPr>
        <w:rPr>
          <w:b/>
          <w:bCs/>
        </w:rPr>
      </w:pPr>
      <w:r w:rsidRPr="00381AD4">
        <w:rPr>
          <w:b/>
          <w:bCs/>
        </w:rPr>
        <w:t>May not be able to open a deposit account</w:t>
      </w:r>
    </w:p>
    <w:p w14:paraId="1F3102E3" w14:textId="77777777" w:rsidR="00381AD4" w:rsidRPr="00381AD4" w:rsidRDefault="00381AD4" w:rsidP="00381AD4">
      <w:pPr>
        <w:pStyle w:val="ListParagraph"/>
        <w:numPr>
          <w:ilvl w:val="2"/>
          <w:numId w:val="1"/>
        </w:numPr>
        <w:rPr>
          <w:b/>
          <w:bCs/>
        </w:rPr>
      </w:pPr>
      <w:r w:rsidRPr="00381AD4">
        <w:rPr>
          <w:b/>
          <w:bCs/>
        </w:rPr>
        <w:t>May be declined to lease an apartment</w:t>
      </w:r>
    </w:p>
    <w:p w14:paraId="77988A1D" w14:textId="364889D8" w:rsidR="00381AD4" w:rsidRPr="00813072" w:rsidRDefault="00381AD4" w:rsidP="00381AD4">
      <w:pPr>
        <w:pStyle w:val="ListParagraph"/>
        <w:numPr>
          <w:ilvl w:val="2"/>
          <w:numId w:val="1"/>
        </w:numPr>
      </w:pPr>
      <w:r w:rsidRPr="00381AD4">
        <w:rPr>
          <w:b/>
          <w:bCs/>
        </w:rPr>
        <w:t>Could prohibit you from receiving a job offer</w:t>
      </w:r>
    </w:p>
    <w:p w14:paraId="164BA3C2" w14:textId="4A4535FC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400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Credit card minimum payments are usually around ___% of the total balance.</w:t>
      </w:r>
    </w:p>
    <w:p w14:paraId="2C55CC46" w14:textId="2A60ABA4" w:rsidR="00381AD4" w:rsidRPr="00381AD4" w:rsidRDefault="00381AD4" w:rsidP="00381AD4">
      <w:pPr>
        <w:pStyle w:val="ListParagraph"/>
        <w:numPr>
          <w:ilvl w:val="1"/>
          <w:numId w:val="1"/>
        </w:numPr>
        <w:rPr>
          <w:b/>
          <w:bCs/>
        </w:rPr>
      </w:pPr>
      <w:r w:rsidRPr="00381AD4">
        <w:rPr>
          <w:b/>
          <w:bCs/>
        </w:rPr>
        <w:t>2-3%</w:t>
      </w:r>
    </w:p>
    <w:p w14:paraId="6ED60677" w14:textId="5C34D3F8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600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How many free credit reports are you legally entitled per year from EACH credit bureau?</w:t>
      </w:r>
    </w:p>
    <w:p w14:paraId="43135FA5" w14:textId="52A29C16" w:rsidR="00381AD4" w:rsidRPr="00381AD4" w:rsidRDefault="00381AD4" w:rsidP="00381AD4">
      <w:pPr>
        <w:pStyle w:val="ListParagraph"/>
        <w:numPr>
          <w:ilvl w:val="1"/>
          <w:numId w:val="1"/>
        </w:numPr>
        <w:rPr>
          <w:b/>
          <w:bCs/>
        </w:rPr>
      </w:pPr>
      <w:r w:rsidRPr="00381AD4">
        <w:rPr>
          <w:b/>
          <w:bCs/>
        </w:rPr>
        <w:t>One credit report from each credit bureau</w:t>
      </w:r>
    </w:p>
    <w:p w14:paraId="23C2FDE4" w14:textId="71B4BF9C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800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What are the two biggest influences on your credit score?</w:t>
      </w:r>
    </w:p>
    <w:p w14:paraId="6526BAE0" w14:textId="6D88FF54" w:rsidR="00381AD4" w:rsidRPr="00381AD4" w:rsidRDefault="00381AD4" w:rsidP="00381AD4">
      <w:pPr>
        <w:pStyle w:val="ListParagraph"/>
        <w:numPr>
          <w:ilvl w:val="1"/>
          <w:numId w:val="1"/>
        </w:numPr>
        <w:rPr>
          <w:b/>
          <w:bCs/>
        </w:rPr>
      </w:pPr>
      <w:r w:rsidRPr="00381AD4">
        <w:rPr>
          <w:b/>
          <w:bCs/>
        </w:rPr>
        <w:t>Payment history and amount of debt</w:t>
      </w:r>
    </w:p>
    <w:p w14:paraId="0A92D4A5" w14:textId="3E27C0CD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1,000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What four pieces of information make up your credit report?</w:t>
      </w:r>
    </w:p>
    <w:p w14:paraId="2C3F8298" w14:textId="7A2524F8" w:rsidR="00381AD4" w:rsidRPr="00813072" w:rsidRDefault="00381AD4" w:rsidP="00381AD4">
      <w:pPr>
        <w:pStyle w:val="ListParagraph"/>
        <w:numPr>
          <w:ilvl w:val="1"/>
          <w:numId w:val="1"/>
        </w:numPr>
      </w:pPr>
      <w:r>
        <w:rPr>
          <w:b/>
          <w:bCs/>
        </w:rPr>
        <w:t>Personal information, accounts, inquiries and negative items</w:t>
      </w:r>
    </w:p>
    <w:p w14:paraId="01C5B06D" w14:textId="77777777" w:rsidR="0031036A" w:rsidRDefault="0031036A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C60254" w14:textId="74D746D8" w:rsidR="00813072" w:rsidRPr="00813072" w:rsidRDefault="00813072">
      <w:pPr>
        <w:rPr>
          <w:b/>
          <w:bCs/>
          <w:sz w:val="28"/>
          <w:szCs w:val="28"/>
        </w:rPr>
      </w:pPr>
      <w:r w:rsidRPr="00813072">
        <w:rPr>
          <w:b/>
          <w:bCs/>
          <w:sz w:val="28"/>
          <w:szCs w:val="28"/>
        </w:rPr>
        <w:lastRenderedPageBreak/>
        <w:t>Banking Basics</w:t>
      </w:r>
    </w:p>
    <w:p w14:paraId="6F19D437" w14:textId="161C5F80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200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What is one advantage of being “banked”?</w:t>
      </w:r>
    </w:p>
    <w:p w14:paraId="2534DD79" w14:textId="31A1B563" w:rsidR="00381AD4" w:rsidRPr="00381AD4" w:rsidRDefault="00381AD4" w:rsidP="00381AD4">
      <w:pPr>
        <w:pStyle w:val="ListParagraph"/>
        <w:numPr>
          <w:ilvl w:val="1"/>
          <w:numId w:val="1"/>
        </w:numPr>
        <w:rPr>
          <w:b/>
          <w:bCs/>
        </w:rPr>
      </w:pPr>
      <w:r w:rsidRPr="00381AD4">
        <w:rPr>
          <w:b/>
          <w:bCs/>
        </w:rPr>
        <w:t>Answers will vary depending on information shared during Bank Day; possible answers include access to money, convenience, safe/insured</w:t>
      </w:r>
    </w:p>
    <w:p w14:paraId="4CEF270F" w14:textId="598881F9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400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The numbers listed at the bottom of a check are the _____ number and the _____ number.</w:t>
      </w:r>
    </w:p>
    <w:p w14:paraId="2BDB2001" w14:textId="11B627B6" w:rsidR="00381AD4" w:rsidRPr="00381AD4" w:rsidRDefault="00381AD4" w:rsidP="00381AD4">
      <w:pPr>
        <w:pStyle w:val="ListParagraph"/>
        <w:numPr>
          <w:ilvl w:val="1"/>
          <w:numId w:val="1"/>
        </w:numPr>
        <w:rPr>
          <w:b/>
          <w:bCs/>
        </w:rPr>
      </w:pPr>
      <w:r w:rsidRPr="00381AD4">
        <w:rPr>
          <w:b/>
          <w:bCs/>
        </w:rPr>
        <w:t>Routing, account</w:t>
      </w:r>
    </w:p>
    <w:p w14:paraId="0DBA45A4" w14:textId="64EF0A71" w:rsidR="00813072" w:rsidRPr="00381AD4" w:rsidRDefault="00813072" w:rsidP="00813072">
      <w:pPr>
        <w:pStyle w:val="ListParagraph"/>
        <w:numPr>
          <w:ilvl w:val="0"/>
          <w:numId w:val="1"/>
        </w:numPr>
        <w:rPr>
          <w:b/>
          <w:bCs/>
        </w:rPr>
      </w:pPr>
      <w:r w:rsidRPr="00381AD4">
        <w:rPr>
          <w:b/>
          <w:bCs/>
        </w:rPr>
        <w:t>600</w:t>
      </w:r>
      <w:r w:rsidR="008372C5">
        <w:rPr>
          <w:b/>
          <w:bCs/>
        </w:rPr>
        <w:t xml:space="preserve"> Points</w:t>
      </w:r>
      <w:r w:rsidRPr="00381AD4">
        <w:t xml:space="preserve"> Which type of bank account offers the most flexible access to your money with the fewest restrictions?</w:t>
      </w:r>
      <w:r w:rsidRPr="00381AD4">
        <w:br/>
      </w:r>
      <w:r w:rsidRPr="00381AD4">
        <w:rPr>
          <w:strike/>
        </w:rPr>
        <w:t>A. Certificates of Deposits</w:t>
      </w:r>
      <w:r w:rsidRPr="00381AD4">
        <w:rPr>
          <w:strike/>
        </w:rPr>
        <w:br/>
        <w:t>B. Savings</w:t>
      </w:r>
      <w:r w:rsidRPr="00381AD4">
        <w:rPr>
          <w:b/>
          <w:bCs/>
        </w:rPr>
        <w:br/>
        <w:t>C. Checking</w:t>
      </w:r>
    </w:p>
    <w:p w14:paraId="3E0E5A3A" w14:textId="41707ADA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800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What is the amount of insurance coverage on deposits by the FDIC?</w:t>
      </w:r>
    </w:p>
    <w:p w14:paraId="6F046464" w14:textId="055AFA13" w:rsidR="00381AD4" w:rsidRPr="00813072" w:rsidRDefault="00381AD4" w:rsidP="00381AD4">
      <w:pPr>
        <w:pStyle w:val="ListParagraph"/>
        <w:numPr>
          <w:ilvl w:val="1"/>
          <w:numId w:val="1"/>
        </w:numPr>
      </w:pPr>
      <w:r>
        <w:rPr>
          <w:b/>
          <w:bCs/>
        </w:rPr>
        <w:t>$250,000</w:t>
      </w:r>
    </w:p>
    <w:p w14:paraId="47A83F02" w14:textId="1325C2F5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1,000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What are two types/examples of consumer loans?</w:t>
      </w:r>
    </w:p>
    <w:p w14:paraId="21FFB2A1" w14:textId="57DD01B0" w:rsidR="00381AD4" w:rsidRPr="00813072" w:rsidRDefault="00381AD4" w:rsidP="00381AD4">
      <w:pPr>
        <w:pStyle w:val="ListParagraph"/>
        <w:numPr>
          <w:ilvl w:val="1"/>
          <w:numId w:val="1"/>
        </w:numPr>
      </w:pPr>
      <w:r>
        <w:rPr>
          <w:b/>
          <w:bCs/>
        </w:rPr>
        <w:t>Answers will vary depending on information shared during Bank Day; possible answers include auto loans, education, home equity, home improvement, personal u</w:t>
      </w:r>
      <w:r w:rsidR="00AB05BE">
        <w:rPr>
          <w:b/>
          <w:bCs/>
        </w:rPr>
        <w:t>n</w:t>
      </w:r>
      <w:r>
        <w:rPr>
          <w:b/>
          <w:bCs/>
        </w:rPr>
        <w:t>secured</w:t>
      </w:r>
      <w:r w:rsidR="00AB05BE">
        <w:rPr>
          <w:b/>
          <w:bCs/>
        </w:rPr>
        <w:t>, etc.</w:t>
      </w:r>
      <w:bookmarkStart w:id="0" w:name="_GoBack"/>
      <w:bookmarkEnd w:id="0"/>
    </w:p>
    <w:p w14:paraId="3171FC76" w14:textId="3DF475FD" w:rsidR="00813072" w:rsidRPr="00813072" w:rsidRDefault="00813072">
      <w:pPr>
        <w:rPr>
          <w:b/>
          <w:bCs/>
          <w:sz w:val="28"/>
          <w:szCs w:val="28"/>
        </w:rPr>
      </w:pPr>
      <w:r w:rsidRPr="00813072">
        <w:rPr>
          <w:b/>
          <w:bCs/>
          <w:sz w:val="28"/>
          <w:szCs w:val="28"/>
        </w:rPr>
        <w:t>Managing Student Loans</w:t>
      </w:r>
    </w:p>
    <w:p w14:paraId="287039D5" w14:textId="2AB4E89A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200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What types of financial aid are considered “free money”?</w:t>
      </w:r>
    </w:p>
    <w:p w14:paraId="622EACD1" w14:textId="33AECB0D" w:rsidR="00381AD4" w:rsidRPr="00813072" w:rsidRDefault="00381AD4" w:rsidP="00381AD4">
      <w:pPr>
        <w:pStyle w:val="ListParagraph"/>
        <w:numPr>
          <w:ilvl w:val="1"/>
          <w:numId w:val="1"/>
        </w:numPr>
      </w:pPr>
      <w:r>
        <w:rPr>
          <w:b/>
          <w:bCs/>
        </w:rPr>
        <w:t>Scholarships and grants</w:t>
      </w:r>
    </w:p>
    <w:p w14:paraId="74675640" w14:textId="794C2D3D" w:rsidR="00813072" w:rsidRPr="00381AD4" w:rsidRDefault="00813072" w:rsidP="00813072">
      <w:pPr>
        <w:pStyle w:val="ListParagraph"/>
        <w:numPr>
          <w:ilvl w:val="0"/>
          <w:numId w:val="1"/>
        </w:numPr>
        <w:rPr>
          <w:b/>
          <w:bCs/>
        </w:rPr>
      </w:pPr>
      <w:r w:rsidRPr="00381AD4">
        <w:rPr>
          <w:b/>
          <w:bCs/>
        </w:rPr>
        <w:t>400</w:t>
      </w:r>
      <w:r w:rsidR="008372C5">
        <w:rPr>
          <w:b/>
          <w:bCs/>
        </w:rPr>
        <w:t xml:space="preserve"> Points</w:t>
      </w:r>
      <w:r w:rsidRPr="00381AD4">
        <w:t xml:space="preserve"> When referring to student loans, what is a grace period?</w:t>
      </w:r>
      <w:r w:rsidRPr="00381AD4">
        <w:br/>
      </w:r>
      <w:r w:rsidRPr="00381AD4">
        <w:rPr>
          <w:strike/>
        </w:rPr>
        <w:t>A. The time period that your library late fees affect your credit score.</w:t>
      </w:r>
      <w:r w:rsidRPr="00381AD4">
        <w:rPr>
          <w:strike/>
        </w:rPr>
        <w:br/>
        <w:t>B. The time period after graduating high school and before starting college.</w:t>
      </w:r>
      <w:r w:rsidRPr="00381AD4">
        <w:rPr>
          <w:strike/>
        </w:rPr>
        <w:br/>
      </w:r>
      <w:r w:rsidRPr="00381AD4">
        <w:rPr>
          <w:b/>
          <w:bCs/>
        </w:rPr>
        <w:t>C. The period after graduating or leaving school before you must begin paying back student loans.</w:t>
      </w:r>
    </w:p>
    <w:p w14:paraId="3B64C618" w14:textId="7A70806E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600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True or False: FAFSA must be filled out for every school year.</w:t>
      </w:r>
    </w:p>
    <w:p w14:paraId="65D93003" w14:textId="16C6B70E" w:rsidR="00381AD4" w:rsidRPr="00813072" w:rsidRDefault="00381AD4" w:rsidP="00381AD4">
      <w:pPr>
        <w:pStyle w:val="ListParagraph"/>
        <w:numPr>
          <w:ilvl w:val="1"/>
          <w:numId w:val="1"/>
        </w:numPr>
      </w:pPr>
      <w:r>
        <w:rPr>
          <w:b/>
          <w:bCs/>
        </w:rPr>
        <w:t>True</w:t>
      </w:r>
    </w:p>
    <w:p w14:paraId="24104F7A" w14:textId="48FC0528" w:rsidR="00813072" w:rsidRPr="00381AD4" w:rsidRDefault="00813072" w:rsidP="00813072">
      <w:pPr>
        <w:pStyle w:val="ListParagraph"/>
        <w:numPr>
          <w:ilvl w:val="0"/>
          <w:numId w:val="1"/>
        </w:numPr>
        <w:rPr>
          <w:strike/>
        </w:rPr>
      </w:pPr>
      <w:r w:rsidRPr="00813072">
        <w:rPr>
          <w:b/>
          <w:bCs/>
        </w:rPr>
        <w:t>800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One of the effects of consolidating your student loans is…</w:t>
      </w:r>
      <w:r w:rsidRPr="00813072">
        <w:br/>
      </w:r>
      <w:r w:rsidRPr="00381AD4">
        <w:rPr>
          <w:b/>
          <w:bCs/>
        </w:rPr>
        <w:t>A. It ends any grace period that might still apply to the loan.</w:t>
      </w:r>
      <w:r w:rsidRPr="00381AD4">
        <w:rPr>
          <w:b/>
          <w:bCs/>
        </w:rPr>
        <w:br/>
      </w:r>
      <w:r w:rsidRPr="00381AD4">
        <w:rPr>
          <w:strike/>
        </w:rPr>
        <w:t>B. It increases the amount of money you’ll owe each month.</w:t>
      </w:r>
      <w:r w:rsidRPr="00381AD4">
        <w:rPr>
          <w:strike/>
        </w:rPr>
        <w:br/>
        <w:t>C. It decreases the amount of money you’ll owe overall.</w:t>
      </w:r>
    </w:p>
    <w:p w14:paraId="20C5BD1C" w14:textId="075E997D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1,000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What is the largest supplier of student financial aid in the nation?</w:t>
      </w:r>
    </w:p>
    <w:p w14:paraId="41FC7035" w14:textId="3D27B49F" w:rsidR="00381AD4" w:rsidRPr="00813072" w:rsidRDefault="00381AD4" w:rsidP="00381AD4">
      <w:pPr>
        <w:pStyle w:val="ListParagraph"/>
        <w:numPr>
          <w:ilvl w:val="1"/>
          <w:numId w:val="1"/>
        </w:numPr>
      </w:pPr>
      <w:r>
        <w:rPr>
          <w:b/>
          <w:bCs/>
        </w:rPr>
        <w:t>StudentAid.gov – this division of the US Department of Education is the largest supplier of student financial aid in the nation.</w:t>
      </w:r>
    </w:p>
    <w:p w14:paraId="6CE50AE2" w14:textId="77777777" w:rsidR="0031036A" w:rsidRDefault="0031036A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785A0B5" w14:textId="180E0511" w:rsidR="00813072" w:rsidRPr="00813072" w:rsidRDefault="00813072">
      <w:pPr>
        <w:rPr>
          <w:b/>
          <w:bCs/>
          <w:sz w:val="28"/>
          <w:szCs w:val="28"/>
        </w:rPr>
      </w:pPr>
      <w:r w:rsidRPr="00813072">
        <w:rPr>
          <w:b/>
          <w:bCs/>
          <w:sz w:val="28"/>
          <w:szCs w:val="28"/>
        </w:rPr>
        <w:lastRenderedPageBreak/>
        <w:t>Careers in Banking</w:t>
      </w:r>
    </w:p>
    <w:p w14:paraId="02ACDC51" w14:textId="53330E9A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200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On the national level, about how many individuals are employed by banks?</w:t>
      </w:r>
    </w:p>
    <w:p w14:paraId="0A182867" w14:textId="0799287D" w:rsidR="00381AD4" w:rsidRPr="00813072" w:rsidRDefault="00381AD4" w:rsidP="00381AD4">
      <w:pPr>
        <w:pStyle w:val="ListParagraph"/>
        <w:numPr>
          <w:ilvl w:val="1"/>
          <w:numId w:val="1"/>
        </w:numPr>
      </w:pPr>
      <w:r>
        <w:rPr>
          <w:b/>
          <w:bCs/>
        </w:rPr>
        <w:t>2 million</w:t>
      </w:r>
    </w:p>
    <w:p w14:paraId="3C8CC6B9" w14:textId="68C3FAA4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400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What is an example of a professional development opportunity that you’ve heard about today?</w:t>
      </w:r>
    </w:p>
    <w:p w14:paraId="6E573E6A" w14:textId="0BDC7B6A" w:rsidR="00381AD4" w:rsidRPr="00381AD4" w:rsidRDefault="00381AD4" w:rsidP="00381AD4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Answers will vary depending on information shared during Bank Day. </w:t>
      </w:r>
    </w:p>
    <w:p w14:paraId="7FB082FE" w14:textId="41735778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600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What is a perk of a career in banking?</w:t>
      </w:r>
    </w:p>
    <w:p w14:paraId="12054209" w14:textId="10D9F728" w:rsidR="00381AD4" w:rsidRPr="00813072" w:rsidRDefault="00381AD4" w:rsidP="00381AD4">
      <w:pPr>
        <w:pStyle w:val="ListParagraph"/>
        <w:numPr>
          <w:ilvl w:val="1"/>
          <w:numId w:val="1"/>
        </w:numPr>
      </w:pPr>
      <w:r w:rsidRPr="00381AD4">
        <w:rPr>
          <w:b/>
          <w:bCs/>
        </w:rPr>
        <w:t xml:space="preserve">Answers will vary depending on information shared during Bank Day; possible answers include </w:t>
      </w:r>
      <w:r>
        <w:rPr>
          <w:b/>
          <w:bCs/>
        </w:rPr>
        <w:t>job security, plentiful job opportunities, leadership opportunities, opportunities for advancement, challenging work, community service, etc.</w:t>
      </w:r>
    </w:p>
    <w:p w14:paraId="319E4EAC" w14:textId="00EF7409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800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What are two jobs in the banking industry for someone interested in technology/IT?</w:t>
      </w:r>
    </w:p>
    <w:p w14:paraId="26689B69" w14:textId="2AB4E7B4" w:rsidR="00381AD4" w:rsidRPr="00813072" w:rsidRDefault="00297456" w:rsidP="00381AD4">
      <w:pPr>
        <w:pStyle w:val="ListParagraph"/>
        <w:numPr>
          <w:ilvl w:val="1"/>
          <w:numId w:val="1"/>
        </w:numPr>
      </w:pPr>
      <w:r w:rsidRPr="00381AD4">
        <w:rPr>
          <w:b/>
          <w:bCs/>
        </w:rPr>
        <w:t>Answers will vary depending on information shared during Bank Day; possible answers include</w:t>
      </w:r>
      <w:r>
        <w:rPr>
          <w:b/>
          <w:bCs/>
        </w:rPr>
        <w:t xml:space="preserve"> electronic banking officer, IT, computer network technician, etc.</w:t>
      </w:r>
    </w:p>
    <w:p w14:paraId="213CF4D4" w14:textId="7D431DC9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rPr>
          <w:b/>
          <w:bCs/>
        </w:rPr>
        <w:t>1,000</w:t>
      </w:r>
      <w:r w:rsidR="008372C5">
        <w:rPr>
          <w:b/>
          <w:bCs/>
        </w:rPr>
        <w:t xml:space="preserve"> Points</w:t>
      </w:r>
      <w:r>
        <w:t xml:space="preserve"> </w:t>
      </w:r>
      <w:r w:rsidRPr="00813072">
        <w:t>There are more than ________ bank employees in Virginia.</w:t>
      </w:r>
    </w:p>
    <w:p w14:paraId="4C382B5F" w14:textId="1A083715" w:rsidR="00297456" w:rsidRDefault="00297456" w:rsidP="00297456">
      <w:pPr>
        <w:pStyle w:val="ListParagraph"/>
        <w:numPr>
          <w:ilvl w:val="1"/>
          <w:numId w:val="1"/>
        </w:numPr>
      </w:pPr>
      <w:r>
        <w:rPr>
          <w:b/>
          <w:bCs/>
        </w:rPr>
        <w:t>38,000</w:t>
      </w:r>
    </w:p>
    <w:p w14:paraId="76BE419E" w14:textId="3735BC55" w:rsidR="00813072" w:rsidRDefault="00813072" w:rsidP="008130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 Question</w:t>
      </w:r>
    </w:p>
    <w:p w14:paraId="2386D41C" w14:textId="4835E1BE" w:rsidR="00813072" w:rsidRDefault="00813072" w:rsidP="00813072">
      <w:pPr>
        <w:pStyle w:val="ListParagraph"/>
        <w:numPr>
          <w:ilvl w:val="0"/>
          <w:numId w:val="1"/>
        </w:numPr>
      </w:pPr>
      <w:r w:rsidRPr="00813072">
        <w:t>What are four ways to avoid debt problems?</w:t>
      </w:r>
    </w:p>
    <w:p w14:paraId="146FA976" w14:textId="77777777" w:rsidR="00297456" w:rsidRDefault="00297456" w:rsidP="00297456">
      <w:pPr>
        <w:pStyle w:val="ListParagraph"/>
        <w:numPr>
          <w:ilvl w:val="1"/>
          <w:numId w:val="1"/>
        </w:numPr>
        <w:rPr>
          <w:b/>
          <w:bCs/>
        </w:rPr>
      </w:pPr>
      <w:r w:rsidRPr="00381AD4">
        <w:rPr>
          <w:b/>
          <w:bCs/>
        </w:rPr>
        <w:t>Answers will vary depending on information shared during Bank Day; possible answers include</w:t>
      </w:r>
      <w:r>
        <w:rPr>
          <w:b/>
          <w:bCs/>
        </w:rPr>
        <w:t>:</w:t>
      </w:r>
    </w:p>
    <w:p w14:paraId="1C18A822" w14:textId="0922BB14" w:rsidR="00297456" w:rsidRPr="00297456" w:rsidRDefault="00297456" w:rsidP="00297456">
      <w:pPr>
        <w:pStyle w:val="ListParagraph"/>
        <w:numPr>
          <w:ilvl w:val="2"/>
          <w:numId w:val="1"/>
        </w:numPr>
        <w:rPr>
          <w:b/>
          <w:bCs/>
        </w:rPr>
      </w:pPr>
      <w:r w:rsidRPr="00297456">
        <w:rPr>
          <w:b/>
          <w:bCs/>
        </w:rPr>
        <w:t>Stick to a budget.</w:t>
      </w:r>
    </w:p>
    <w:p w14:paraId="78F6DDB7" w14:textId="77777777" w:rsidR="00297456" w:rsidRPr="00297456" w:rsidRDefault="00297456" w:rsidP="00297456">
      <w:pPr>
        <w:pStyle w:val="ListParagraph"/>
        <w:numPr>
          <w:ilvl w:val="2"/>
          <w:numId w:val="1"/>
        </w:numPr>
        <w:rPr>
          <w:b/>
          <w:bCs/>
        </w:rPr>
      </w:pPr>
      <w:r w:rsidRPr="00297456">
        <w:rPr>
          <w:b/>
          <w:bCs/>
        </w:rPr>
        <w:t>Maintain a record keeping system.</w:t>
      </w:r>
    </w:p>
    <w:p w14:paraId="31A4AC9E" w14:textId="77777777" w:rsidR="00297456" w:rsidRPr="00297456" w:rsidRDefault="00297456" w:rsidP="00297456">
      <w:pPr>
        <w:pStyle w:val="ListParagraph"/>
        <w:numPr>
          <w:ilvl w:val="2"/>
          <w:numId w:val="1"/>
        </w:numPr>
        <w:rPr>
          <w:b/>
          <w:bCs/>
        </w:rPr>
      </w:pPr>
      <w:r w:rsidRPr="00297456">
        <w:rPr>
          <w:b/>
          <w:bCs/>
        </w:rPr>
        <w:t>Consider early payoffs, where advantageous.</w:t>
      </w:r>
    </w:p>
    <w:p w14:paraId="157EFC0C" w14:textId="77777777" w:rsidR="00297456" w:rsidRPr="00297456" w:rsidRDefault="00297456" w:rsidP="00297456">
      <w:pPr>
        <w:pStyle w:val="ListParagraph"/>
        <w:numPr>
          <w:ilvl w:val="2"/>
          <w:numId w:val="1"/>
        </w:numPr>
        <w:rPr>
          <w:b/>
          <w:bCs/>
        </w:rPr>
      </w:pPr>
      <w:r w:rsidRPr="00297456">
        <w:rPr>
          <w:b/>
          <w:bCs/>
        </w:rPr>
        <w:t xml:space="preserve">Make sure to live within your means and only use debt that is within a level that your income can support.  </w:t>
      </w:r>
    </w:p>
    <w:p w14:paraId="27A8C530" w14:textId="53394373" w:rsidR="00813072" w:rsidRPr="00813072" w:rsidRDefault="00297456" w:rsidP="00297456">
      <w:pPr>
        <w:pStyle w:val="ListParagraph"/>
        <w:numPr>
          <w:ilvl w:val="2"/>
          <w:numId w:val="1"/>
        </w:numPr>
      </w:pPr>
      <w:r w:rsidRPr="00297456">
        <w:rPr>
          <w:b/>
          <w:bCs/>
        </w:rPr>
        <w:t>Make it your goal to eventually live debt free.</w:t>
      </w:r>
    </w:p>
    <w:sectPr w:rsidR="00813072" w:rsidRPr="00813072" w:rsidSect="003103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06E36"/>
    <w:multiLevelType w:val="hybridMultilevel"/>
    <w:tmpl w:val="CB9C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7E"/>
    <w:rsid w:val="0026137E"/>
    <w:rsid w:val="00297456"/>
    <w:rsid w:val="0031036A"/>
    <w:rsid w:val="00381AD4"/>
    <w:rsid w:val="0073072C"/>
    <w:rsid w:val="00794CCB"/>
    <w:rsid w:val="00813072"/>
    <w:rsid w:val="008372C5"/>
    <w:rsid w:val="00AB05BE"/>
    <w:rsid w:val="00D3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D425"/>
  <w15:chartTrackingRefBased/>
  <w15:docId w15:val="{F62804F6-8F38-4ED6-BBB7-F0A46640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7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6</cp:revision>
  <dcterms:created xsi:type="dcterms:W3CDTF">2019-12-16T19:29:00Z</dcterms:created>
  <dcterms:modified xsi:type="dcterms:W3CDTF">2019-12-17T18:04:00Z</dcterms:modified>
</cp:coreProperties>
</file>