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D4BA9" w14:textId="01009FA1" w:rsidR="00484F6D" w:rsidRDefault="00484F6D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  <w:bookmarkStart w:id="0" w:name="_GoBack"/>
      <w:bookmarkEnd w:id="0"/>
    </w:p>
    <w:p w14:paraId="477C79DF" w14:textId="174AF518" w:rsidR="00484F6D" w:rsidRDefault="00F56C9D">
      <w:pPr>
        <w:spacing w:before="53"/>
        <w:ind w:left="621" w:right="46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598D436" wp14:editId="0128DA4A">
            <wp:simplePos x="0" y="0"/>
            <wp:positionH relativeFrom="page">
              <wp:posOffset>4895215</wp:posOffset>
            </wp:positionH>
            <wp:positionV relativeFrom="paragraph">
              <wp:posOffset>-13335</wp:posOffset>
            </wp:positionV>
            <wp:extent cx="2419350" cy="2473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7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20A">
        <w:rPr>
          <w:rFonts w:ascii="Times New Roman"/>
          <w:b/>
          <w:color w:val="40AD48"/>
          <w:sz w:val="36"/>
        </w:rPr>
        <w:t>VBA</w:t>
      </w:r>
      <w:r w:rsidR="0012220A">
        <w:rPr>
          <w:rFonts w:ascii="Times New Roman"/>
          <w:b/>
          <w:color w:val="40AD48"/>
          <w:spacing w:val="1"/>
          <w:sz w:val="36"/>
        </w:rPr>
        <w:t xml:space="preserve"> </w:t>
      </w:r>
      <w:r w:rsidR="0012220A">
        <w:rPr>
          <w:rFonts w:ascii="Times New Roman"/>
          <w:b/>
          <w:color w:val="40AD48"/>
          <w:sz w:val="36"/>
        </w:rPr>
        <w:t>Bank Day</w:t>
      </w:r>
      <w:r w:rsidR="0012220A">
        <w:rPr>
          <w:rFonts w:ascii="Times New Roman"/>
          <w:b/>
          <w:color w:val="40AD48"/>
          <w:spacing w:val="1"/>
          <w:sz w:val="36"/>
        </w:rPr>
        <w:t xml:space="preserve"> </w:t>
      </w:r>
      <w:r w:rsidR="0012220A">
        <w:rPr>
          <w:rFonts w:ascii="Times New Roman"/>
          <w:b/>
          <w:color w:val="40AD48"/>
          <w:sz w:val="36"/>
        </w:rPr>
        <w:t>Scholarship</w:t>
      </w:r>
      <w:r w:rsidR="0012220A">
        <w:rPr>
          <w:rFonts w:ascii="Times New Roman"/>
          <w:b/>
          <w:color w:val="40AD48"/>
          <w:spacing w:val="-2"/>
          <w:sz w:val="36"/>
        </w:rPr>
        <w:t xml:space="preserve"> </w:t>
      </w:r>
      <w:r w:rsidR="0012220A">
        <w:rPr>
          <w:rFonts w:ascii="Times New Roman"/>
          <w:b/>
          <w:color w:val="40AD48"/>
          <w:spacing w:val="1"/>
          <w:sz w:val="36"/>
        </w:rPr>
        <w:t>Program</w:t>
      </w:r>
    </w:p>
    <w:p w14:paraId="0D5C33EF" w14:textId="77777777" w:rsidR="00484F6D" w:rsidRDefault="0012220A">
      <w:pPr>
        <w:spacing w:before="82"/>
        <w:ind w:left="620" w:right="4608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b/>
          <w:color w:val="40AD48"/>
          <w:sz w:val="44"/>
        </w:rPr>
        <w:t>SAMPLE</w:t>
      </w:r>
      <w:r>
        <w:rPr>
          <w:rFonts w:ascii="Times New Roman"/>
          <w:b/>
          <w:color w:val="40AD48"/>
          <w:spacing w:val="-44"/>
          <w:sz w:val="44"/>
        </w:rPr>
        <w:t xml:space="preserve"> </w:t>
      </w:r>
      <w:r>
        <w:rPr>
          <w:rFonts w:ascii="Times New Roman"/>
          <w:b/>
          <w:color w:val="40AD48"/>
          <w:sz w:val="44"/>
        </w:rPr>
        <w:t>SCHEDULE</w:t>
      </w:r>
    </w:p>
    <w:p w14:paraId="25411C16" w14:textId="51EB7DE5" w:rsidR="00484F6D" w:rsidRDefault="00F56C9D">
      <w:pPr>
        <w:spacing w:before="1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E8D63C8" wp14:editId="1F1A6042">
                <wp:simplePos x="0" y="0"/>
                <wp:positionH relativeFrom="column">
                  <wp:posOffset>295275</wp:posOffset>
                </wp:positionH>
                <wp:positionV relativeFrom="paragraph">
                  <wp:posOffset>107314</wp:posOffset>
                </wp:positionV>
                <wp:extent cx="3924300" cy="0"/>
                <wp:effectExtent l="0" t="1905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D3EED" id="Straight Connector 3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3.25pt,8.45pt" to="332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" strokecolor="#005daa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CB78271" wp14:editId="555AD97D">
                <wp:simplePos x="0" y="0"/>
                <wp:positionH relativeFrom="column">
                  <wp:posOffset>295275</wp:posOffset>
                </wp:positionH>
                <wp:positionV relativeFrom="paragraph">
                  <wp:posOffset>173989</wp:posOffset>
                </wp:positionV>
                <wp:extent cx="3924300" cy="0"/>
                <wp:effectExtent l="0" t="1905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994E9" id="Straight Connector 4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3.25pt,13.7pt" to="332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" strokecolor="#005daa" strokeweight="2.25pt">
                <o:lock v:ext="edit" shapetype="f"/>
              </v:line>
            </w:pict>
          </mc:Fallback>
        </mc:AlternateContent>
      </w:r>
    </w:p>
    <w:p w14:paraId="4DDF3DAD" w14:textId="77777777" w:rsidR="00484F6D" w:rsidRDefault="0012220A" w:rsidP="0012579B">
      <w:pPr>
        <w:spacing w:line="288" w:lineRule="auto"/>
        <w:ind w:left="450" w:right="5046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b/>
          <w:i/>
          <w:sz w:val="24"/>
        </w:rPr>
        <w:t>Sponsored</w:t>
      </w:r>
      <w:r>
        <w:rPr>
          <w:rFonts w:ascii="Book Antiqua"/>
          <w:b/>
          <w:i/>
          <w:spacing w:val="-1"/>
          <w:sz w:val="24"/>
        </w:rPr>
        <w:t xml:space="preserve"> </w:t>
      </w:r>
      <w:r>
        <w:rPr>
          <w:rFonts w:ascii="Book Antiqua"/>
          <w:b/>
          <w:i/>
          <w:sz w:val="24"/>
        </w:rPr>
        <w:t>by the</w:t>
      </w:r>
      <w:r>
        <w:rPr>
          <w:rFonts w:ascii="Book Antiqua"/>
          <w:b/>
          <w:i/>
          <w:spacing w:val="-1"/>
          <w:sz w:val="24"/>
        </w:rPr>
        <w:t xml:space="preserve"> </w:t>
      </w:r>
      <w:r>
        <w:rPr>
          <w:rFonts w:ascii="Book Antiqua"/>
          <w:b/>
          <w:i/>
          <w:sz w:val="24"/>
        </w:rPr>
        <w:t>VBA</w:t>
      </w:r>
      <w:r>
        <w:rPr>
          <w:rFonts w:ascii="Book Antiqua"/>
          <w:b/>
          <w:i/>
          <w:spacing w:val="-4"/>
          <w:sz w:val="24"/>
        </w:rPr>
        <w:t xml:space="preserve"> </w:t>
      </w:r>
      <w:r>
        <w:rPr>
          <w:rFonts w:ascii="Book Antiqua"/>
          <w:b/>
          <w:i/>
          <w:sz w:val="24"/>
        </w:rPr>
        <w:t>Education</w:t>
      </w:r>
      <w:r>
        <w:rPr>
          <w:rFonts w:ascii="Book Antiqua"/>
          <w:b/>
          <w:i/>
          <w:spacing w:val="-2"/>
          <w:sz w:val="24"/>
        </w:rPr>
        <w:t xml:space="preserve"> </w:t>
      </w:r>
      <w:r>
        <w:rPr>
          <w:rFonts w:ascii="Book Antiqua"/>
          <w:b/>
          <w:i/>
          <w:sz w:val="24"/>
        </w:rPr>
        <w:t>Foundation</w:t>
      </w:r>
      <w:r>
        <w:rPr>
          <w:rFonts w:ascii="Book Antiqua"/>
          <w:b/>
          <w:i/>
          <w:spacing w:val="23"/>
          <w:sz w:val="24"/>
        </w:rPr>
        <w:t xml:space="preserve"> </w:t>
      </w:r>
      <w:r>
        <w:rPr>
          <w:rFonts w:ascii="Book Antiqua"/>
          <w:b/>
          <w:i/>
          <w:sz w:val="24"/>
        </w:rPr>
        <w:t>and</w:t>
      </w:r>
      <w:r>
        <w:rPr>
          <w:rFonts w:ascii="Book Antiqua"/>
          <w:b/>
          <w:i/>
          <w:spacing w:val="-5"/>
          <w:sz w:val="24"/>
        </w:rPr>
        <w:t xml:space="preserve"> </w:t>
      </w:r>
      <w:r>
        <w:rPr>
          <w:rFonts w:ascii="Book Antiqua"/>
          <w:b/>
          <w:i/>
          <w:sz w:val="24"/>
        </w:rPr>
        <w:t>the</w:t>
      </w:r>
      <w:r>
        <w:rPr>
          <w:rFonts w:ascii="Book Antiqua"/>
          <w:b/>
          <w:i/>
          <w:spacing w:val="-4"/>
          <w:sz w:val="24"/>
        </w:rPr>
        <w:t xml:space="preserve"> </w:t>
      </w:r>
      <w:r>
        <w:rPr>
          <w:rFonts w:ascii="Book Antiqua"/>
          <w:b/>
          <w:i/>
          <w:sz w:val="24"/>
        </w:rPr>
        <w:t>VBA</w:t>
      </w:r>
      <w:r>
        <w:rPr>
          <w:rFonts w:ascii="Book Antiqua"/>
          <w:b/>
          <w:i/>
          <w:spacing w:val="-3"/>
          <w:sz w:val="24"/>
        </w:rPr>
        <w:t xml:space="preserve"> </w:t>
      </w:r>
      <w:r>
        <w:rPr>
          <w:rFonts w:ascii="Book Antiqua"/>
          <w:b/>
          <w:i/>
          <w:sz w:val="24"/>
        </w:rPr>
        <w:t>Emerging</w:t>
      </w:r>
      <w:r>
        <w:rPr>
          <w:rFonts w:ascii="Book Antiqua"/>
          <w:b/>
          <w:i/>
          <w:spacing w:val="-3"/>
          <w:sz w:val="24"/>
        </w:rPr>
        <w:t xml:space="preserve"> </w:t>
      </w:r>
      <w:r>
        <w:rPr>
          <w:rFonts w:ascii="Book Antiqua"/>
          <w:b/>
          <w:i/>
          <w:sz w:val="24"/>
        </w:rPr>
        <w:t>Bank</w:t>
      </w:r>
      <w:r>
        <w:rPr>
          <w:rFonts w:ascii="Book Antiqua"/>
          <w:b/>
          <w:i/>
          <w:spacing w:val="-1"/>
          <w:sz w:val="24"/>
        </w:rPr>
        <w:t xml:space="preserve"> </w:t>
      </w:r>
      <w:r>
        <w:rPr>
          <w:rFonts w:ascii="Book Antiqua"/>
          <w:b/>
          <w:i/>
          <w:spacing w:val="1"/>
          <w:sz w:val="24"/>
        </w:rPr>
        <w:t>Leaders</w:t>
      </w:r>
    </w:p>
    <w:p w14:paraId="084DECD8" w14:textId="77777777" w:rsidR="00484F6D" w:rsidRDefault="00484F6D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3B08255" w14:textId="77777777" w:rsidR="00484F6D" w:rsidRPr="0012579B" w:rsidRDefault="0012220A">
      <w:pPr>
        <w:pStyle w:val="BodyText"/>
        <w:rPr>
          <w:sz w:val="23"/>
          <w:szCs w:val="23"/>
        </w:rPr>
      </w:pPr>
      <w:r w:rsidRPr="0012579B">
        <w:rPr>
          <w:color w:val="005DAA"/>
          <w:sz w:val="23"/>
          <w:szCs w:val="23"/>
        </w:rPr>
        <w:t>Your</w:t>
      </w:r>
      <w:r w:rsidRPr="0012579B">
        <w:rPr>
          <w:color w:val="005DAA"/>
          <w:spacing w:val="-2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Bank</w:t>
      </w:r>
      <w:r w:rsidRPr="0012579B">
        <w:rPr>
          <w:color w:val="005DAA"/>
          <w:spacing w:val="-2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Day</w:t>
      </w:r>
      <w:r w:rsidRPr="0012579B">
        <w:rPr>
          <w:color w:val="005DAA"/>
          <w:spacing w:val="-3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might</w:t>
      </w:r>
      <w:r w:rsidRPr="0012579B">
        <w:rPr>
          <w:color w:val="005DAA"/>
          <w:spacing w:val="-2"/>
          <w:sz w:val="23"/>
          <w:szCs w:val="23"/>
        </w:rPr>
        <w:t xml:space="preserve"> include</w:t>
      </w:r>
      <w:r w:rsidRPr="0012579B">
        <w:rPr>
          <w:color w:val="005DAA"/>
          <w:spacing w:val="-3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any</w:t>
      </w:r>
      <w:r w:rsidRPr="0012579B">
        <w:rPr>
          <w:color w:val="005DAA"/>
          <w:spacing w:val="-2"/>
          <w:sz w:val="23"/>
          <w:szCs w:val="23"/>
        </w:rPr>
        <w:t xml:space="preserve"> </w:t>
      </w:r>
      <w:r w:rsidRPr="0012579B">
        <w:rPr>
          <w:color w:val="005DAA"/>
          <w:sz w:val="23"/>
          <w:szCs w:val="23"/>
        </w:rPr>
        <w:t>of</w:t>
      </w:r>
      <w:r w:rsidRPr="0012579B">
        <w:rPr>
          <w:color w:val="005DAA"/>
          <w:spacing w:val="-4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the</w:t>
      </w:r>
      <w:r w:rsidRPr="0012579B">
        <w:rPr>
          <w:color w:val="005DAA"/>
          <w:spacing w:val="-2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following</w:t>
      </w:r>
      <w:r w:rsidRPr="0012579B">
        <w:rPr>
          <w:color w:val="005DAA"/>
          <w:spacing w:val="-2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elements:</w:t>
      </w:r>
    </w:p>
    <w:p w14:paraId="1584D55E" w14:textId="77777777" w:rsidR="00484F6D" w:rsidRPr="0012579B" w:rsidRDefault="00484F6D">
      <w:pPr>
        <w:spacing w:before="3"/>
        <w:rPr>
          <w:rFonts w:ascii="Book Antiqua" w:eastAsia="Book Antiqua" w:hAnsi="Book Antiqua" w:cs="Book Antiqua"/>
          <w:sz w:val="23"/>
          <w:szCs w:val="23"/>
        </w:rPr>
      </w:pPr>
    </w:p>
    <w:p w14:paraId="23FA2C80" w14:textId="77777777" w:rsidR="00484F6D" w:rsidRPr="0012579B" w:rsidRDefault="0012220A">
      <w:pPr>
        <w:pStyle w:val="BodyText"/>
        <w:spacing w:before="53"/>
        <w:rPr>
          <w:sz w:val="23"/>
          <w:szCs w:val="23"/>
          <w:u w:val="single"/>
        </w:rPr>
      </w:pPr>
      <w:r w:rsidRPr="0012579B">
        <w:rPr>
          <w:spacing w:val="-1"/>
          <w:sz w:val="23"/>
          <w:szCs w:val="23"/>
          <w:u w:val="single" w:color="000000"/>
        </w:rPr>
        <w:t>Bank</w:t>
      </w:r>
      <w:r w:rsidRPr="0012579B">
        <w:rPr>
          <w:spacing w:val="-2"/>
          <w:sz w:val="23"/>
          <w:szCs w:val="23"/>
          <w:u w:val="single" w:color="000000"/>
        </w:rPr>
        <w:t xml:space="preserve"> </w:t>
      </w:r>
      <w:r w:rsidRPr="0012579B">
        <w:rPr>
          <w:spacing w:val="-1"/>
          <w:sz w:val="23"/>
          <w:szCs w:val="23"/>
          <w:u w:val="single" w:color="000000"/>
        </w:rPr>
        <w:t>Tour</w:t>
      </w:r>
    </w:p>
    <w:p w14:paraId="4F89EA90" w14:textId="77777777" w:rsidR="00484F6D" w:rsidRPr="0012579B" w:rsidRDefault="0012220A">
      <w:pPr>
        <w:pStyle w:val="BodyText"/>
        <w:spacing w:before="60" w:line="288" w:lineRule="auto"/>
        <w:ind w:right="258"/>
        <w:rPr>
          <w:sz w:val="23"/>
          <w:szCs w:val="23"/>
        </w:rPr>
      </w:pPr>
      <w:r w:rsidRPr="0012579B">
        <w:rPr>
          <w:sz w:val="23"/>
          <w:szCs w:val="23"/>
        </w:rPr>
        <w:t>You</w:t>
      </w:r>
      <w:r w:rsidRPr="0012579B">
        <w:rPr>
          <w:spacing w:val="8"/>
          <w:sz w:val="23"/>
          <w:szCs w:val="23"/>
        </w:rPr>
        <w:t xml:space="preserve"> </w:t>
      </w:r>
      <w:r w:rsidRPr="0012579B">
        <w:rPr>
          <w:sz w:val="23"/>
          <w:szCs w:val="23"/>
        </w:rPr>
        <w:t>might</w:t>
      </w:r>
      <w:r w:rsidRPr="0012579B">
        <w:rPr>
          <w:spacing w:val="7"/>
          <w:sz w:val="23"/>
          <w:szCs w:val="23"/>
        </w:rPr>
        <w:t xml:space="preserve"> </w:t>
      </w:r>
      <w:r w:rsidRPr="0012579B">
        <w:rPr>
          <w:sz w:val="23"/>
          <w:szCs w:val="23"/>
        </w:rPr>
        <w:t>take</w:t>
      </w:r>
      <w:r w:rsidRPr="0012579B">
        <w:rPr>
          <w:spacing w:val="9"/>
          <w:sz w:val="23"/>
          <w:szCs w:val="23"/>
        </w:rPr>
        <w:t xml:space="preserve"> </w:t>
      </w:r>
      <w:r w:rsidRPr="0012579B">
        <w:rPr>
          <w:sz w:val="23"/>
          <w:szCs w:val="23"/>
        </w:rPr>
        <w:t>a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z w:val="23"/>
          <w:szCs w:val="23"/>
        </w:rPr>
        <w:t>tour</w:t>
      </w:r>
      <w:r w:rsidRPr="0012579B">
        <w:rPr>
          <w:spacing w:val="7"/>
          <w:sz w:val="23"/>
          <w:szCs w:val="23"/>
        </w:rPr>
        <w:t xml:space="preserve"> </w:t>
      </w:r>
      <w:r w:rsidRPr="0012579B">
        <w:rPr>
          <w:sz w:val="23"/>
          <w:szCs w:val="23"/>
        </w:rPr>
        <w:t>around</w:t>
      </w:r>
      <w:r w:rsidRPr="0012579B">
        <w:rPr>
          <w:spacing w:val="9"/>
          <w:sz w:val="23"/>
          <w:szCs w:val="23"/>
        </w:rPr>
        <w:t xml:space="preserve"> </w:t>
      </w:r>
      <w:r w:rsidRPr="0012579B">
        <w:rPr>
          <w:sz w:val="23"/>
          <w:szCs w:val="23"/>
        </w:rPr>
        <w:t>the</w:t>
      </w:r>
      <w:r w:rsidRPr="0012579B">
        <w:rPr>
          <w:spacing w:val="9"/>
          <w:sz w:val="23"/>
          <w:szCs w:val="23"/>
        </w:rPr>
        <w:t xml:space="preserve"> </w:t>
      </w:r>
      <w:r w:rsidRPr="0012579B">
        <w:rPr>
          <w:sz w:val="23"/>
          <w:szCs w:val="23"/>
        </w:rPr>
        <w:t>branch:</w:t>
      </w:r>
      <w:r w:rsidRPr="0012579B">
        <w:rPr>
          <w:spacing w:val="9"/>
          <w:sz w:val="23"/>
          <w:szCs w:val="23"/>
        </w:rPr>
        <w:t xml:space="preserve"> </w:t>
      </w:r>
      <w:r w:rsidRPr="0012579B">
        <w:rPr>
          <w:sz w:val="23"/>
          <w:szCs w:val="23"/>
        </w:rPr>
        <w:t>review</w:t>
      </w:r>
      <w:r w:rsidRPr="0012579B">
        <w:rPr>
          <w:spacing w:val="8"/>
          <w:sz w:val="23"/>
          <w:szCs w:val="23"/>
        </w:rPr>
        <w:t xml:space="preserve"> </w:t>
      </w:r>
      <w:r w:rsidRPr="0012579B">
        <w:rPr>
          <w:sz w:val="23"/>
          <w:szCs w:val="23"/>
        </w:rPr>
        <w:t>the</w:t>
      </w:r>
      <w:r w:rsidRPr="0012579B">
        <w:rPr>
          <w:spacing w:val="9"/>
          <w:sz w:val="23"/>
          <w:szCs w:val="23"/>
        </w:rPr>
        <w:t xml:space="preserve"> </w:t>
      </w:r>
      <w:r w:rsidRPr="0012579B">
        <w:rPr>
          <w:sz w:val="23"/>
          <w:szCs w:val="23"/>
        </w:rPr>
        <w:t>teller</w:t>
      </w:r>
      <w:r w:rsidRPr="0012579B">
        <w:rPr>
          <w:spacing w:val="10"/>
          <w:sz w:val="23"/>
          <w:szCs w:val="23"/>
        </w:rPr>
        <w:t xml:space="preserve"> </w:t>
      </w:r>
      <w:r w:rsidRPr="0012579B">
        <w:rPr>
          <w:sz w:val="23"/>
          <w:szCs w:val="23"/>
        </w:rPr>
        <w:t>line,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z w:val="23"/>
          <w:szCs w:val="23"/>
        </w:rPr>
        <w:t>the</w:t>
      </w:r>
      <w:r w:rsidRPr="0012579B">
        <w:rPr>
          <w:spacing w:val="10"/>
          <w:sz w:val="23"/>
          <w:szCs w:val="23"/>
        </w:rPr>
        <w:t xml:space="preserve"> </w:t>
      </w:r>
      <w:r w:rsidRPr="0012579B">
        <w:rPr>
          <w:sz w:val="23"/>
          <w:szCs w:val="23"/>
        </w:rPr>
        <w:t>teller</w:t>
      </w:r>
      <w:r w:rsidRPr="0012579B">
        <w:rPr>
          <w:spacing w:val="7"/>
          <w:sz w:val="23"/>
          <w:szCs w:val="23"/>
        </w:rPr>
        <w:t xml:space="preserve"> </w:t>
      </w:r>
      <w:r w:rsidRPr="0012579B">
        <w:rPr>
          <w:sz w:val="23"/>
          <w:szCs w:val="23"/>
        </w:rPr>
        <w:t>window,</w:t>
      </w:r>
      <w:r w:rsidRPr="0012579B">
        <w:rPr>
          <w:spacing w:val="9"/>
          <w:sz w:val="23"/>
          <w:szCs w:val="23"/>
        </w:rPr>
        <w:t xml:space="preserve"> </w:t>
      </w:r>
      <w:r w:rsidRPr="0012579B">
        <w:rPr>
          <w:sz w:val="23"/>
          <w:szCs w:val="23"/>
        </w:rPr>
        <w:t>and/or</w:t>
      </w:r>
      <w:r w:rsidRPr="0012579B">
        <w:rPr>
          <w:spacing w:val="7"/>
          <w:sz w:val="23"/>
          <w:szCs w:val="23"/>
        </w:rPr>
        <w:t xml:space="preserve"> </w:t>
      </w:r>
      <w:r w:rsidRPr="0012579B">
        <w:rPr>
          <w:sz w:val="23"/>
          <w:szCs w:val="23"/>
        </w:rPr>
        <w:t>the</w:t>
      </w:r>
      <w:r w:rsidRPr="0012579B">
        <w:rPr>
          <w:spacing w:val="27"/>
          <w:sz w:val="23"/>
          <w:szCs w:val="23"/>
        </w:rPr>
        <w:t xml:space="preserve"> </w:t>
      </w:r>
      <w:r w:rsidRPr="0012579B">
        <w:rPr>
          <w:sz w:val="23"/>
          <w:szCs w:val="23"/>
        </w:rPr>
        <w:t>vault,</w:t>
      </w:r>
      <w:r w:rsidRPr="0012579B">
        <w:rPr>
          <w:spacing w:val="7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etc.</w:t>
      </w:r>
    </w:p>
    <w:p w14:paraId="78F87BC3" w14:textId="77777777" w:rsidR="00484F6D" w:rsidRPr="0012579B" w:rsidRDefault="00484F6D">
      <w:pPr>
        <w:spacing w:before="9"/>
        <w:rPr>
          <w:rFonts w:ascii="Book Antiqua" w:eastAsia="Book Antiqua" w:hAnsi="Book Antiqua" w:cs="Book Antiqua"/>
          <w:sz w:val="23"/>
          <w:szCs w:val="23"/>
        </w:rPr>
      </w:pPr>
    </w:p>
    <w:p w14:paraId="6DB89E78" w14:textId="6ADAF37E" w:rsidR="0012220A" w:rsidRPr="0012579B" w:rsidRDefault="0012220A">
      <w:pPr>
        <w:pStyle w:val="BodyText"/>
        <w:spacing w:before="53"/>
        <w:rPr>
          <w:spacing w:val="-1"/>
          <w:sz w:val="23"/>
          <w:szCs w:val="23"/>
          <w:u w:val="single" w:color="000000"/>
        </w:rPr>
      </w:pPr>
      <w:r w:rsidRPr="0012579B">
        <w:rPr>
          <w:spacing w:val="-1"/>
          <w:sz w:val="23"/>
          <w:szCs w:val="23"/>
          <w:u w:val="single" w:color="000000"/>
        </w:rPr>
        <w:t>Careers in Banking Presentation</w:t>
      </w:r>
    </w:p>
    <w:p w14:paraId="6CBC1A83" w14:textId="2D4F5D5C" w:rsidR="0012220A" w:rsidRPr="0012579B" w:rsidRDefault="0012220A">
      <w:pPr>
        <w:pStyle w:val="BodyText"/>
        <w:spacing w:before="53"/>
        <w:rPr>
          <w:spacing w:val="-1"/>
          <w:sz w:val="23"/>
          <w:szCs w:val="23"/>
          <w:u w:color="000000"/>
        </w:rPr>
      </w:pPr>
      <w:r w:rsidRPr="0012579B">
        <w:rPr>
          <w:spacing w:val="-1"/>
          <w:sz w:val="23"/>
          <w:szCs w:val="23"/>
          <w:u w:color="000000"/>
        </w:rPr>
        <w:t xml:space="preserve">You might hear bankers tell their story of how they got into the banking industry and the different opportunities available to people who chose banking as a career path. </w:t>
      </w:r>
    </w:p>
    <w:p w14:paraId="58BD4BE4" w14:textId="71154FE1" w:rsidR="0012579B" w:rsidRPr="0012579B" w:rsidRDefault="0012579B">
      <w:pPr>
        <w:pStyle w:val="BodyText"/>
        <w:spacing w:before="53"/>
        <w:rPr>
          <w:spacing w:val="-1"/>
          <w:sz w:val="23"/>
          <w:szCs w:val="23"/>
          <w:u w:color="000000"/>
        </w:rPr>
      </w:pPr>
    </w:p>
    <w:p w14:paraId="75B64C6B" w14:textId="42F36066" w:rsidR="0012579B" w:rsidRPr="0012579B" w:rsidRDefault="0012579B" w:rsidP="0012579B">
      <w:pPr>
        <w:pStyle w:val="BodyText"/>
        <w:spacing w:before="53"/>
        <w:rPr>
          <w:spacing w:val="-1"/>
          <w:sz w:val="23"/>
          <w:szCs w:val="23"/>
          <w:u w:val="single" w:color="000000"/>
        </w:rPr>
      </w:pPr>
      <w:r w:rsidRPr="0012579B">
        <w:rPr>
          <w:spacing w:val="-1"/>
          <w:sz w:val="23"/>
          <w:szCs w:val="23"/>
          <w:u w:val="single" w:color="000000"/>
        </w:rPr>
        <w:t>Understanding Credit &amp; Managing Student Loans Presentation</w:t>
      </w:r>
      <w:r>
        <w:rPr>
          <w:spacing w:val="-1"/>
          <w:sz w:val="23"/>
          <w:szCs w:val="23"/>
          <w:u w:val="single" w:color="000000"/>
        </w:rPr>
        <w:t>*</w:t>
      </w:r>
    </w:p>
    <w:p w14:paraId="59A653B6" w14:textId="177CFD1A" w:rsidR="0012579B" w:rsidRPr="0012579B" w:rsidRDefault="0012579B" w:rsidP="0012579B">
      <w:pPr>
        <w:pStyle w:val="BodyText"/>
        <w:spacing w:before="53"/>
        <w:rPr>
          <w:spacing w:val="-1"/>
          <w:sz w:val="23"/>
          <w:szCs w:val="23"/>
          <w:u w:color="000000"/>
        </w:rPr>
      </w:pPr>
      <w:r w:rsidRPr="0012579B">
        <w:rPr>
          <w:spacing w:val="-1"/>
          <w:sz w:val="23"/>
          <w:szCs w:val="23"/>
          <w:u w:color="000000"/>
        </w:rPr>
        <w:t>You might have members of the bank discuss the importance of establishing credit, understanding credit scores and making informed financial decisions about paying for college.</w:t>
      </w:r>
    </w:p>
    <w:p w14:paraId="263777C1" w14:textId="77777777" w:rsidR="0012220A" w:rsidRPr="0012579B" w:rsidRDefault="0012220A">
      <w:pPr>
        <w:pStyle w:val="BodyText"/>
        <w:spacing w:before="53"/>
        <w:rPr>
          <w:spacing w:val="-1"/>
          <w:sz w:val="23"/>
          <w:szCs w:val="23"/>
          <w:u w:color="000000"/>
        </w:rPr>
      </w:pPr>
    </w:p>
    <w:p w14:paraId="6FB0E5CB" w14:textId="4AD1CD2A" w:rsidR="00484F6D" w:rsidRPr="0012579B" w:rsidRDefault="0012220A">
      <w:pPr>
        <w:pStyle w:val="BodyText"/>
        <w:spacing w:before="53"/>
        <w:rPr>
          <w:sz w:val="23"/>
          <w:szCs w:val="23"/>
          <w:u w:val="single"/>
        </w:rPr>
      </w:pPr>
      <w:r w:rsidRPr="0012579B">
        <w:rPr>
          <w:spacing w:val="-1"/>
          <w:sz w:val="23"/>
          <w:szCs w:val="23"/>
          <w:u w:val="single" w:color="000000"/>
        </w:rPr>
        <w:t>Department</w:t>
      </w:r>
      <w:r w:rsidRPr="0012579B">
        <w:rPr>
          <w:spacing w:val="-7"/>
          <w:sz w:val="23"/>
          <w:szCs w:val="23"/>
          <w:u w:val="single" w:color="000000"/>
        </w:rPr>
        <w:t xml:space="preserve"> </w:t>
      </w:r>
      <w:r w:rsidRPr="0012579B">
        <w:rPr>
          <w:spacing w:val="-1"/>
          <w:sz w:val="23"/>
          <w:szCs w:val="23"/>
          <w:u w:val="single" w:color="000000"/>
        </w:rPr>
        <w:t>Visits</w:t>
      </w:r>
    </w:p>
    <w:p w14:paraId="706C839F" w14:textId="03F27647" w:rsidR="00484F6D" w:rsidRPr="0012579B" w:rsidRDefault="0012220A">
      <w:pPr>
        <w:pStyle w:val="BodyText"/>
        <w:spacing w:before="59" w:line="287" w:lineRule="auto"/>
        <w:ind w:right="115"/>
        <w:jc w:val="both"/>
        <w:rPr>
          <w:sz w:val="23"/>
          <w:szCs w:val="23"/>
        </w:rPr>
      </w:pPr>
      <w:r w:rsidRPr="0012579B">
        <w:rPr>
          <w:sz w:val="23"/>
          <w:szCs w:val="23"/>
        </w:rPr>
        <w:t>Your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pacing w:val="-2"/>
          <w:sz w:val="23"/>
          <w:szCs w:val="23"/>
        </w:rPr>
        <w:t>day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might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include</w:t>
      </w:r>
      <w:r w:rsidRPr="0012579B">
        <w:rPr>
          <w:spacing w:val="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meeting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people</w:t>
      </w:r>
      <w:r w:rsidRPr="0012579B">
        <w:rPr>
          <w:spacing w:val="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in</w:t>
      </w:r>
      <w:r w:rsidRPr="0012579B">
        <w:rPr>
          <w:spacing w:val="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different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departments</w:t>
      </w:r>
      <w:r w:rsidRPr="0012579B">
        <w:rPr>
          <w:spacing w:val="1"/>
          <w:sz w:val="23"/>
          <w:szCs w:val="23"/>
        </w:rPr>
        <w:t xml:space="preserve"> </w:t>
      </w:r>
      <w:r w:rsidRPr="0012579B">
        <w:rPr>
          <w:sz w:val="23"/>
          <w:szCs w:val="23"/>
        </w:rPr>
        <w:t>of</w:t>
      </w:r>
      <w:r w:rsidRPr="0012579B">
        <w:rPr>
          <w:spacing w:val="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bank.</w:t>
      </w:r>
      <w:r w:rsidRPr="0012579B">
        <w:rPr>
          <w:spacing w:val="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representative</w:t>
      </w:r>
      <w:r w:rsidRPr="0012579B">
        <w:rPr>
          <w:spacing w:val="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will</w:t>
      </w:r>
      <w:r w:rsidRPr="0012579B">
        <w:rPr>
          <w:spacing w:val="78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explain</w:t>
      </w:r>
      <w:r w:rsidRPr="0012579B">
        <w:rPr>
          <w:spacing w:val="-8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what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he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or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she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does</w:t>
      </w:r>
      <w:r w:rsidRPr="0012579B">
        <w:rPr>
          <w:spacing w:val="-7"/>
          <w:sz w:val="23"/>
          <w:szCs w:val="23"/>
        </w:rPr>
        <w:t xml:space="preserve"> </w:t>
      </w:r>
      <w:r w:rsidRPr="0012579B">
        <w:rPr>
          <w:sz w:val="23"/>
          <w:szCs w:val="23"/>
        </w:rPr>
        <w:t>at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bank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with</w:t>
      </w:r>
      <w:r w:rsidRPr="0012579B">
        <w:rPr>
          <w:spacing w:val="-8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reference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to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z w:val="23"/>
          <w:szCs w:val="23"/>
        </w:rPr>
        <w:t>how</w:t>
      </w:r>
      <w:r w:rsidRPr="0012579B">
        <w:rPr>
          <w:spacing w:val="-7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job</w:t>
      </w:r>
      <w:r w:rsidRPr="0012579B">
        <w:rPr>
          <w:spacing w:val="-7"/>
          <w:sz w:val="23"/>
          <w:szCs w:val="23"/>
        </w:rPr>
        <w:t xml:space="preserve"> </w:t>
      </w:r>
      <w:r w:rsidRPr="0012579B">
        <w:rPr>
          <w:sz w:val="23"/>
          <w:szCs w:val="23"/>
        </w:rPr>
        <w:t>relates</w:t>
      </w:r>
      <w:r w:rsidRPr="0012579B">
        <w:rPr>
          <w:spacing w:val="-7"/>
          <w:sz w:val="23"/>
          <w:szCs w:val="23"/>
        </w:rPr>
        <w:t xml:space="preserve"> </w:t>
      </w:r>
      <w:r w:rsidRPr="0012579B">
        <w:rPr>
          <w:sz w:val="23"/>
          <w:szCs w:val="23"/>
        </w:rPr>
        <w:t>to</w:t>
      </w:r>
      <w:r w:rsidRPr="0012579B">
        <w:rPr>
          <w:spacing w:val="-8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mission</w:t>
      </w:r>
      <w:r w:rsidRPr="0012579B">
        <w:rPr>
          <w:spacing w:val="-4"/>
          <w:sz w:val="23"/>
          <w:szCs w:val="23"/>
        </w:rPr>
        <w:t xml:space="preserve"> </w:t>
      </w:r>
      <w:r w:rsidRPr="0012579B">
        <w:rPr>
          <w:sz w:val="23"/>
          <w:szCs w:val="23"/>
        </w:rPr>
        <w:t>of</w:t>
      </w:r>
      <w:r w:rsidRPr="0012579B">
        <w:rPr>
          <w:spacing w:val="-8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bank</w:t>
      </w:r>
      <w:r w:rsidRPr="0012579B">
        <w:rPr>
          <w:spacing w:val="71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and</w:t>
      </w:r>
      <w:r w:rsidRPr="0012579B">
        <w:rPr>
          <w:spacing w:val="-4"/>
          <w:sz w:val="23"/>
          <w:szCs w:val="23"/>
        </w:rPr>
        <w:t xml:space="preserve"> </w:t>
      </w:r>
      <w:r w:rsidRPr="0012579B">
        <w:rPr>
          <w:sz w:val="23"/>
          <w:szCs w:val="23"/>
        </w:rPr>
        <w:t>how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it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affects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community.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z w:val="23"/>
          <w:szCs w:val="23"/>
        </w:rPr>
        <w:t>You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will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 xml:space="preserve">also </w:t>
      </w:r>
      <w:r w:rsidRPr="0012579B">
        <w:rPr>
          <w:sz w:val="23"/>
          <w:szCs w:val="23"/>
        </w:rPr>
        <w:t>learn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about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bank’s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financial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literacy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z w:val="23"/>
          <w:szCs w:val="23"/>
        </w:rPr>
        <w:t>efforts</w:t>
      </w:r>
      <w:r w:rsidR="0012579B">
        <w:rPr>
          <w:sz w:val="23"/>
          <w:szCs w:val="23"/>
        </w:rPr>
        <w:t>*</w:t>
      </w:r>
      <w:r w:rsidRPr="0012579B">
        <w:rPr>
          <w:sz w:val="23"/>
          <w:szCs w:val="23"/>
        </w:rPr>
        <w:t>.</w:t>
      </w:r>
      <w:r w:rsidR="0012579B" w:rsidRPr="0012579B">
        <w:rPr>
          <w:sz w:val="23"/>
          <w:szCs w:val="23"/>
        </w:rPr>
        <w:t xml:space="preserve"> Sample department activities include: </w:t>
      </w:r>
    </w:p>
    <w:p w14:paraId="0E0253BD" w14:textId="77777777" w:rsidR="00484F6D" w:rsidRPr="0012579B" w:rsidRDefault="00484F6D">
      <w:pPr>
        <w:spacing w:before="5"/>
        <w:rPr>
          <w:rFonts w:ascii="Book Antiqua" w:eastAsia="Book Antiqua" w:hAnsi="Book Antiqua" w:cs="Book Antiqua"/>
          <w:sz w:val="23"/>
          <w:szCs w:val="23"/>
        </w:rPr>
      </w:pPr>
    </w:p>
    <w:p w14:paraId="2D3C9575" w14:textId="77D7CFE4" w:rsidR="00484F6D" w:rsidRPr="0012579B" w:rsidRDefault="0012220A">
      <w:pPr>
        <w:pStyle w:val="BodyText"/>
        <w:ind w:left="400"/>
        <w:jc w:val="both"/>
        <w:rPr>
          <w:sz w:val="23"/>
          <w:szCs w:val="23"/>
        </w:rPr>
      </w:pPr>
      <w:r w:rsidRPr="0012579B">
        <w:rPr>
          <w:color w:val="005DAA"/>
          <w:spacing w:val="-1"/>
          <w:sz w:val="23"/>
          <w:szCs w:val="23"/>
        </w:rPr>
        <w:t>Commercial</w:t>
      </w:r>
      <w:r w:rsidRPr="0012579B">
        <w:rPr>
          <w:color w:val="005DAA"/>
          <w:spacing w:val="-5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Lending</w:t>
      </w:r>
      <w:r w:rsidRPr="0012579B">
        <w:rPr>
          <w:color w:val="005DAA"/>
          <w:spacing w:val="-4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Department</w:t>
      </w:r>
      <w:r w:rsidRPr="0012579B">
        <w:rPr>
          <w:color w:val="005DAA"/>
          <w:spacing w:val="-3"/>
          <w:sz w:val="23"/>
          <w:szCs w:val="23"/>
        </w:rPr>
        <w:t xml:space="preserve"> </w:t>
      </w:r>
      <w:r w:rsidRPr="0012579B">
        <w:rPr>
          <w:sz w:val="23"/>
          <w:szCs w:val="23"/>
        </w:rPr>
        <w:t>-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Going</w:t>
      </w:r>
      <w:r w:rsidRPr="0012579B">
        <w:rPr>
          <w:spacing w:val="-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on</w:t>
      </w:r>
      <w:r w:rsidRPr="0012579B">
        <w:rPr>
          <w:spacing w:val="-4"/>
          <w:sz w:val="23"/>
          <w:szCs w:val="23"/>
        </w:rPr>
        <w:t xml:space="preserve"> </w:t>
      </w:r>
      <w:r w:rsidRPr="0012579B">
        <w:rPr>
          <w:sz w:val="23"/>
          <w:szCs w:val="23"/>
        </w:rPr>
        <w:t>a</w:t>
      </w:r>
      <w:r w:rsidRPr="0012579B">
        <w:rPr>
          <w:spacing w:val="-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customer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call</w:t>
      </w:r>
      <w:r w:rsidR="0012579B" w:rsidRPr="0012579B">
        <w:rPr>
          <w:spacing w:val="-1"/>
          <w:sz w:val="23"/>
          <w:szCs w:val="23"/>
        </w:rPr>
        <w:t xml:space="preserve"> or a visit from a business client in the community</w:t>
      </w:r>
      <w:r w:rsidRPr="0012579B">
        <w:rPr>
          <w:spacing w:val="-1"/>
          <w:sz w:val="23"/>
          <w:szCs w:val="23"/>
        </w:rPr>
        <w:t>.</w:t>
      </w:r>
    </w:p>
    <w:p w14:paraId="083E872B" w14:textId="77777777" w:rsidR="00484F6D" w:rsidRPr="0012579B" w:rsidRDefault="00484F6D">
      <w:pPr>
        <w:spacing w:before="7"/>
        <w:rPr>
          <w:rFonts w:ascii="Book Antiqua" w:eastAsia="Book Antiqua" w:hAnsi="Book Antiqua" w:cs="Book Antiqua"/>
          <w:sz w:val="23"/>
          <w:szCs w:val="23"/>
        </w:rPr>
      </w:pPr>
    </w:p>
    <w:p w14:paraId="61D4320B" w14:textId="77777777" w:rsidR="00484F6D" w:rsidRPr="0012579B" w:rsidRDefault="0012220A">
      <w:pPr>
        <w:pStyle w:val="BodyText"/>
        <w:spacing w:line="287" w:lineRule="auto"/>
        <w:ind w:left="400" w:right="148"/>
        <w:jc w:val="both"/>
        <w:rPr>
          <w:sz w:val="23"/>
          <w:szCs w:val="23"/>
        </w:rPr>
      </w:pPr>
      <w:r w:rsidRPr="0012579B">
        <w:rPr>
          <w:color w:val="005DAA"/>
          <w:spacing w:val="-1"/>
          <w:sz w:val="23"/>
          <w:szCs w:val="23"/>
        </w:rPr>
        <w:t>Human</w:t>
      </w:r>
      <w:r w:rsidRPr="0012579B">
        <w:rPr>
          <w:color w:val="005DAA"/>
          <w:spacing w:val="53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Resources</w:t>
      </w:r>
      <w:r w:rsidRPr="0012579B">
        <w:rPr>
          <w:color w:val="005DAA"/>
          <w:spacing w:val="55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Department</w:t>
      </w:r>
      <w:r w:rsidRPr="0012579B">
        <w:rPr>
          <w:color w:val="005DAA"/>
          <w:spacing w:val="55"/>
          <w:sz w:val="23"/>
          <w:szCs w:val="23"/>
        </w:rPr>
        <w:t xml:space="preserve"> </w:t>
      </w:r>
      <w:r w:rsidRPr="0012579B">
        <w:rPr>
          <w:sz w:val="23"/>
          <w:szCs w:val="23"/>
        </w:rPr>
        <w:t>-</w:t>
      </w:r>
      <w:r w:rsidRPr="0012579B">
        <w:rPr>
          <w:spacing w:val="5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Completing</w:t>
      </w:r>
      <w:r w:rsidRPr="0012579B">
        <w:rPr>
          <w:spacing w:val="55"/>
          <w:sz w:val="23"/>
          <w:szCs w:val="23"/>
        </w:rPr>
        <w:t xml:space="preserve"> </w:t>
      </w:r>
      <w:r w:rsidRPr="0012579B">
        <w:rPr>
          <w:sz w:val="23"/>
          <w:szCs w:val="23"/>
        </w:rPr>
        <w:t>a</w:t>
      </w:r>
      <w:r w:rsidRPr="0012579B">
        <w:rPr>
          <w:spacing w:val="5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sample</w:t>
      </w:r>
      <w:r w:rsidRPr="0012579B">
        <w:rPr>
          <w:spacing w:val="5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job</w:t>
      </w:r>
      <w:r w:rsidRPr="0012579B">
        <w:rPr>
          <w:spacing w:val="5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application,</w:t>
      </w:r>
      <w:r w:rsidRPr="0012579B">
        <w:rPr>
          <w:spacing w:val="5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discussing</w:t>
      </w:r>
      <w:r w:rsidRPr="0012579B">
        <w:rPr>
          <w:spacing w:val="5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appropriate</w:t>
      </w:r>
      <w:r w:rsidRPr="0012579B">
        <w:rPr>
          <w:spacing w:val="27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interview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attire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and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participating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z w:val="23"/>
          <w:szCs w:val="23"/>
        </w:rPr>
        <w:t>in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z w:val="23"/>
          <w:szCs w:val="23"/>
        </w:rPr>
        <w:t>a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mock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interview.</w:t>
      </w:r>
    </w:p>
    <w:p w14:paraId="2490BD65" w14:textId="77777777" w:rsidR="00484F6D" w:rsidRPr="0012579B" w:rsidRDefault="00484F6D">
      <w:pPr>
        <w:spacing w:before="4"/>
        <w:rPr>
          <w:rFonts w:ascii="Book Antiqua" w:eastAsia="Book Antiqua" w:hAnsi="Book Antiqua" w:cs="Book Antiqua"/>
          <w:sz w:val="23"/>
          <w:szCs w:val="23"/>
        </w:rPr>
      </w:pPr>
    </w:p>
    <w:p w14:paraId="5FBE86A9" w14:textId="07B02384" w:rsidR="00484F6D" w:rsidRPr="0012579B" w:rsidRDefault="0012220A">
      <w:pPr>
        <w:pStyle w:val="BodyText"/>
        <w:spacing w:line="287" w:lineRule="auto"/>
        <w:ind w:left="400" w:right="115"/>
        <w:jc w:val="both"/>
        <w:rPr>
          <w:sz w:val="23"/>
          <w:szCs w:val="23"/>
        </w:rPr>
      </w:pPr>
      <w:r w:rsidRPr="0012579B">
        <w:rPr>
          <w:color w:val="005DAA"/>
          <w:sz w:val="23"/>
          <w:szCs w:val="23"/>
        </w:rPr>
        <w:t>Loan</w:t>
      </w:r>
      <w:r w:rsidRPr="0012579B">
        <w:rPr>
          <w:color w:val="005DAA"/>
          <w:spacing w:val="1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Department</w:t>
      </w:r>
      <w:r w:rsidRPr="0012579B">
        <w:rPr>
          <w:color w:val="005DAA"/>
          <w:spacing w:val="2"/>
          <w:sz w:val="23"/>
          <w:szCs w:val="23"/>
        </w:rPr>
        <w:t xml:space="preserve"> </w:t>
      </w:r>
      <w:r w:rsidRPr="0012579B">
        <w:rPr>
          <w:sz w:val="23"/>
          <w:szCs w:val="23"/>
        </w:rPr>
        <w:t>-</w:t>
      </w:r>
      <w:r w:rsidRPr="0012579B">
        <w:rPr>
          <w:spacing w:val="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Reviewing</w:t>
      </w:r>
      <w:r w:rsidRPr="0012579B">
        <w:rPr>
          <w:spacing w:val="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2"/>
          <w:sz w:val="23"/>
          <w:szCs w:val="23"/>
        </w:rPr>
        <w:t xml:space="preserve"> </w:t>
      </w:r>
      <w:r w:rsidRPr="0012579B">
        <w:rPr>
          <w:sz w:val="23"/>
          <w:szCs w:val="23"/>
        </w:rPr>
        <w:t>loan</w:t>
      </w:r>
      <w:r w:rsidRPr="0012579B">
        <w:rPr>
          <w:spacing w:val="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process,</w:t>
      </w:r>
      <w:r w:rsidRPr="0012579B">
        <w:rPr>
          <w:spacing w:val="1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importance</w:t>
      </w:r>
      <w:r w:rsidRPr="0012579B">
        <w:rPr>
          <w:spacing w:val="3"/>
          <w:sz w:val="23"/>
          <w:szCs w:val="23"/>
        </w:rPr>
        <w:t xml:space="preserve"> </w:t>
      </w:r>
      <w:r w:rsidRPr="0012579B">
        <w:rPr>
          <w:sz w:val="23"/>
          <w:szCs w:val="23"/>
        </w:rPr>
        <w:t>of</w:t>
      </w:r>
      <w:r w:rsidRPr="0012579B">
        <w:rPr>
          <w:spacing w:val="1"/>
          <w:sz w:val="23"/>
          <w:szCs w:val="23"/>
        </w:rPr>
        <w:t xml:space="preserve"> good</w:t>
      </w:r>
      <w:r w:rsidRPr="0012579B">
        <w:rPr>
          <w:spacing w:val="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credit,</w:t>
      </w:r>
      <w:r w:rsidRPr="0012579B">
        <w:rPr>
          <w:spacing w:val="1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and</w:t>
      </w:r>
      <w:r w:rsidRPr="0012579B">
        <w:rPr>
          <w:spacing w:val="1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importance</w:t>
      </w:r>
      <w:r w:rsidRPr="0012579B">
        <w:rPr>
          <w:spacing w:val="91"/>
          <w:sz w:val="23"/>
          <w:szCs w:val="23"/>
        </w:rPr>
        <w:t xml:space="preserve"> </w:t>
      </w:r>
      <w:r w:rsidRPr="0012579B">
        <w:rPr>
          <w:sz w:val="23"/>
          <w:szCs w:val="23"/>
        </w:rPr>
        <w:t>of</w:t>
      </w:r>
      <w:r w:rsidRPr="0012579B">
        <w:rPr>
          <w:spacing w:val="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saving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to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become</w:t>
      </w:r>
      <w:r w:rsidRPr="0012579B">
        <w:rPr>
          <w:spacing w:val="5"/>
          <w:sz w:val="23"/>
          <w:szCs w:val="23"/>
        </w:rPr>
        <w:t xml:space="preserve"> </w:t>
      </w:r>
      <w:r w:rsidRPr="0012579B">
        <w:rPr>
          <w:sz w:val="23"/>
          <w:szCs w:val="23"/>
        </w:rPr>
        <w:t>a</w:t>
      </w:r>
      <w:r w:rsidRPr="0012579B">
        <w:rPr>
          <w:spacing w:val="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qualified</w:t>
      </w:r>
      <w:r w:rsidRPr="0012579B">
        <w:rPr>
          <w:spacing w:val="5"/>
          <w:sz w:val="23"/>
          <w:szCs w:val="23"/>
        </w:rPr>
        <w:t xml:space="preserve"> </w:t>
      </w:r>
      <w:r w:rsidRPr="0012579B">
        <w:rPr>
          <w:sz w:val="23"/>
          <w:szCs w:val="23"/>
        </w:rPr>
        <w:t>borrower</w:t>
      </w:r>
      <w:r w:rsidR="0012579B">
        <w:rPr>
          <w:sz w:val="23"/>
          <w:szCs w:val="23"/>
        </w:rPr>
        <w:t>*</w:t>
      </w:r>
      <w:r w:rsidRPr="0012579B">
        <w:rPr>
          <w:sz w:val="23"/>
          <w:szCs w:val="23"/>
        </w:rPr>
        <w:t>.</w:t>
      </w:r>
      <w:r w:rsidRPr="0012579B">
        <w:rPr>
          <w:spacing w:val="8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You</w:t>
      </w:r>
      <w:r w:rsidRPr="0012579B">
        <w:rPr>
          <w:spacing w:val="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might</w:t>
      </w:r>
      <w:r w:rsidRPr="0012579B">
        <w:rPr>
          <w:spacing w:val="5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complete</w:t>
      </w:r>
      <w:r w:rsidRPr="0012579B">
        <w:rPr>
          <w:spacing w:val="5"/>
          <w:sz w:val="23"/>
          <w:szCs w:val="23"/>
        </w:rPr>
        <w:t xml:space="preserve"> </w:t>
      </w:r>
      <w:r w:rsidRPr="0012579B">
        <w:rPr>
          <w:sz w:val="23"/>
          <w:szCs w:val="23"/>
        </w:rPr>
        <w:t>a</w:t>
      </w:r>
      <w:r w:rsidRPr="0012579B">
        <w:rPr>
          <w:spacing w:val="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mock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z w:val="23"/>
          <w:szCs w:val="23"/>
        </w:rPr>
        <w:t>loan</w:t>
      </w:r>
      <w:r w:rsidRPr="0012579B">
        <w:rPr>
          <w:spacing w:val="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application</w:t>
      </w:r>
      <w:r w:rsidRPr="0012579B">
        <w:rPr>
          <w:spacing w:val="2"/>
          <w:sz w:val="23"/>
          <w:szCs w:val="23"/>
        </w:rPr>
        <w:t xml:space="preserve"> </w:t>
      </w:r>
      <w:r w:rsidRPr="0012579B">
        <w:rPr>
          <w:sz w:val="23"/>
          <w:szCs w:val="23"/>
        </w:rPr>
        <w:t>to</w:t>
      </w:r>
      <w:r w:rsidRPr="0012579B">
        <w:rPr>
          <w:spacing w:val="6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gain</w:t>
      </w:r>
      <w:r w:rsidRPr="0012579B">
        <w:rPr>
          <w:spacing w:val="4"/>
          <w:sz w:val="23"/>
          <w:szCs w:val="23"/>
        </w:rPr>
        <w:t xml:space="preserve"> </w:t>
      </w:r>
      <w:r w:rsidRPr="0012579B">
        <w:rPr>
          <w:sz w:val="23"/>
          <w:szCs w:val="23"/>
        </w:rPr>
        <w:t>an</w:t>
      </w:r>
      <w:r w:rsidRPr="0012579B">
        <w:rPr>
          <w:spacing w:val="7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understanding</w:t>
      </w:r>
      <w:r w:rsidRPr="0012579B">
        <w:rPr>
          <w:spacing w:val="-4"/>
          <w:sz w:val="23"/>
          <w:szCs w:val="23"/>
        </w:rPr>
        <w:t xml:space="preserve"> </w:t>
      </w:r>
      <w:r w:rsidRPr="0012579B">
        <w:rPr>
          <w:sz w:val="23"/>
          <w:szCs w:val="23"/>
        </w:rPr>
        <w:t>of</w:t>
      </w:r>
      <w:r w:rsidRPr="0012579B">
        <w:rPr>
          <w:spacing w:val="-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z w:val="23"/>
          <w:szCs w:val="23"/>
        </w:rPr>
        <w:t>loan</w:t>
      </w:r>
      <w:r w:rsidRPr="0012579B">
        <w:rPr>
          <w:spacing w:val="-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process.</w:t>
      </w:r>
    </w:p>
    <w:p w14:paraId="2B40D95D" w14:textId="77777777" w:rsidR="00484F6D" w:rsidRPr="0012579B" w:rsidRDefault="00484F6D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14:paraId="71DF81B3" w14:textId="0B4F33E4" w:rsidR="00484F6D" w:rsidRPr="0012579B" w:rsidRDefault="0012220A">
      <w:pPr>
        <w:pStyle w:val="BodyText"/>
        <w:ind w:left="400"/>
        <w:jc w:val="both"/>
        <w:rPr>
          <w:sz w:val="23"/>
          <w:szCs w:val="23"/>
        </w:rPr>
      </w:pPr>
      <w:r w:rsidRPr="0012579B">
        <w:rPr>
          <w:color w:val="005DAA"/>
          <w:spacing w:val="-1"/>
          <w:sz w:val="23"/>
          <w:szCs w:val="23"/>
        </w:rPr>
        <w:t>Marketing</w:t>
      </w:r>
      <w:r w:rsidRPr="0012579B">
        <w:rPr>
          <w:color w:val="005DAA"/>
          <w:spacing w:val="-3"/>
          <w:sz w:val="23"/>
          <w:szCs w:val="23"/>
        </w:rPr>
        <w:t xml:space="preserve"> </w:t>
      </w:r>
      <w:r w:rsidRPr="0012579B">
        <w:rPr>
          <w:color w:val="005DAA"/>
          <w:spacing w:val="-1"/>
          <w:sz w:val="23"/>
          <w:szCs w:val="23"/>
        </w:rPr>
        <w:t>Department</w:t>
      </w:r>
      <w:r w:rsidRPr="0012579B">
        <w:rPr>
          <w:color w:val="005DAA"/>
          <w:spacing w:val="-5"/>
          <w:sz w:val="23"/>
          <w:szCs w:val="23"/>
        </w:rPr>
        <w:t xml:space="preserve"> </w:t>
      </w:r>
      <w:r w:rsidRPr="0012579B">
        <w:rPr>
          <w:sz w:val="23"/>
          <w:szCs w:val="23"/>
        </w:rPr>
        <w:t>-</w:t>
      </w:r>
      <w:r w:rsidRPr="0012579B">
        <w:rPr>
          <w:spacing w:val="5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Learning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z w:val="23"/>
          <w:szCs w:val="23"/>
        </w:rPr>
        <w:t>how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banks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z w:val="23"/>
          <w:szCs w:val="23"/>
        </w:rPr>
        <w:t>are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involved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in</w:t>
      </w:r>
      <w:r w:rsidRPr="0012579B">
        <w:rPr>
          <w:spacing w:val="-4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the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pacing w:val="-1"/>
          <w:sz w:val="23"/>
          <w:szCs w:val="23"/>
        </w:rPr>
        <w:t>community</w:t>
      </w:r>
      <w:r w:rsidR="0012579B">
        <w:rPr>
          <w:spacing w:val="-1"/>
          <w:sz w:val="23"/>
          <w:szCs w:val="23"/>
        </w:rPr>
        <w:t>*</w:t>
      </w:r>
      <w:r w:rsidRPr="0012579B">
        <w:rPr>
          <w:spacing w:val="-1"/>
          <w:sz w:val="23"/>
          <w:szCs w:val="23"/>
        </w:rPr>
        <w:t>.</w:t>
      </w:r>
    </w:p>
    <w:p w14:paraId="267FA3B8" w14:textId="77777777" w:rsidR="00484F6D" w:rsidRPr="0012579B" w:rsidRDefault="00484F6D">
      <w:pPr>
        <w:spacing w:before="11"/>
        <w:rPr>
          <w:rFonts w:ascii="Book Antiqua" w:eastAsia="Book Antiqua" w:hAnsi="Book Antiqua" w:cs="Book Antiqua"/>
          <w:sz w:val="23"/>
          <w:szCs w:val="23"/>
        </w:rPr>
      </w:pPr>
    </w:p>
    <w:p w14:paraId="486E6D3E" w14:textId="77777777" w:rsidR="00484F6D" w:rsidRPr="0012579B" w:rsidRDefault="0012220A">
      <w:pPr>
        <w:pStyle w:val="BodyText"/>
        <w:rPr>
          <w:rFonts w:cs="Book Antiqua"/>
          <w:sz w:val="23"/>
          <w:szCs w:val="23"/>
          <w:u w:val="single"/>
        </w:rPr>
      </w:pPr>
      <w:r w:rsidRPr="0012579B">
        <w:rPr>
          <w:spacing w:val="-1"/>
          <w:sz w:val="23"/>
          <w:szCs w:val="23"/>
          <w:u w:val="single" w:color="000000"/>
        </w:rPr>
        <w:t>Lunch</w:t>
      </w:r>
      <w:r w:rsidRPr="0012579B">
        <w:rPr>
          <w:spacing w:val="-2"/>
          <w:sz w:val="23"/>
          <w:szCs w:val="23"/>
          <w:u w:val="single" w:color="000000"/>
        </w:rPr>
        <w:t xml:space="preserve"> </w:t>
      </w:r>
      <w:r w:rsidRPr="0012579B">
        <w:rPr>
          <w:spacing w:val="-1"/>
          <w:sz w:val="23"/>
          <w:szCs w:val="23"/>
          <w:u w:val="single" w:color="000000"/>
        </w:rPr>
        <w:t>with</w:t>
      </w:r>
      <w:r w:rsidRPr="0012579B">
        <w:rPr>
          <w:spacing w:val="-4"/>
          <w:sz w:val="23"/>
          <w:szCs w:val="23"/>
          <w:u w:val="single" w:color="000000"/>
        </w:rPr>
        <w:t xml:space="preserve"> </w:t>
      </w:r>
      <w:r w:rsidRPr="0012579B">
        <w:rPr>
          <w:spacing w:val="-1"/>
          <w:sz w:val="23"/>
          <w:szCs w:val="23"/>
          <w:u w:val="single" w:color="000000"/>
        </w:rPr>
        <w:t>Banker</w:t>
      </w:r>
      <w:r w:rsidRPr="0012579B">
        <w:rPr>
          <w:spacing w:val="-2"/>
          <w:sz w:val="23"/>
          <w:szCs w:val="23"/>
          <w:u w:val="single" w:color="000000"/>
        </w:rPr>
        <w:t xml:space="preserve"> </w:t>
      </w:r>
      <w:r w:rsidRPr="0012579B">
        <w:rPr>
          <w:spacing w:val="-1"/>
          <w:sz w:val="23"/>
          <w:szCs w:val="23"/>
          <w:u w:val="single" w:color="000000"/>
        </w:rPr>
        <w:t>Contact</w:t>
      </w:r>
      <w:r w:rsidRPr="0012579B">
        <w:rPr>
          <w:spacing w:val="-2"/>
          <w:sz w:val="23"/>
          <w:szCs w:val="23"/>
          <w:u w:val="single" w:color="000000"/>
        </w:rPr>
        <w:t xml:space="preserve"> </w:t>
      </w:r>
      <w:r w:rsidRPr="0012579B">
        <w:rPr>
          <w:spacing w:val="-1"/>
          <w:sz w:val="23"/>
          <w:szCs w:val="23"/>
          <w:u w:val="single" w:color="000000"/>
        </w:rPr>
        <w:t>and</w:t>
      </w:r>
      <w:r w:rsidRPr="0012579B">
        <w:rPr>
          <w:spacing w:val="-2"/>
          <w:sz w:val="23"/>
          <w:szCs w:val="23"/>
          <w:u w:val="single" w:color="000000"/>
        </w:rPr>
        <w:t xml:space="preserve"> </w:t>
      </w:r>
      <w:r w:rsidRPr="0012579B">
        <w:rPr>
          <w:spacing w:val="-1"/>
          <w:sz w:val="23"/>
          <w:szCs w:val="23"/>
          <w:u w:val="single" w:color="000000"/>
        </w:rPr>
        <w:t>Senior</w:t>
      </w:r>
      <w:r w:rsidRPr="0012579B">
        <w:rPr>
          <w:spacing w:val="-2"/>
          <w:sz w:val="23"/>
          <w:szCs w:val="23"/>
          <w:u w:val="single" w:color="000000"/>
        </w:rPr>
        <w:t xml:space="preserve"> </w:t>
      </w:r>
      <w:r w:rsidRPr="0012579B">
        <w:rPr>
          <w:spacing w:val="-1"/>
          <w:sz w:val="23"/>
          <w:szCs w:val="23"/>
          <w:u w:val="single" w:color="000000"/>
        </w:rPr>
        <w:t>Management</w:t>
      </w:r>
    </w:p>
    <w:p w14:paraId="4F61CA40" w14:textId="7886571F" w:rsidR="00484F6D" w:rsidRDefault="0012220A">
      <w:pPr>
        <w:pStyle w:val="BodyText"/>
        <w:spacing w:before="59" w:line="287" w:lineRule="auto"/>
        <w:ind w:right="258"/>
        <w:rPr>
          <w:sz w:val="23"/>
          <w:szCs w:val="23"/>
        </w:rPr>
      </w:pPr>
      <w:r w:rsidRPr="0012579B">
        <w:rPr>
          <w:sz w:val="23"/>
          <w:szCs w:val="23"/>
        </w:rPr>
        <w:t>You</w:t>
      </w:r>
      <w:r w:rsidRPr="0012579B">
        <w:rPr>
          <w:spacing w:val="-7"/>
          <w:sz w:val="23"/>
          <w:szCs w:val="23"/>
        </w:rPr>
        <w:t xml:space="preserve"> </w:t>
      </w:r>
      <w:r w:rsidRPr="0012579B">
        <w:rPr>
          <w:sz w:val="23"/>
          <w:szCs w:val="23"/>
        </w:rPr>
        <w:t>will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end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the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day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z w:val="23"/>
          <w:szCs w:val="23"/>
        </w:rPr>
        <w:t>by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z w:val="23"/>
          <w:szCs w:val="23"/>
        </w:rPr>
        <w:t>spending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z w:val="23"/>
          <w:szCs w:val="23"/>
        </w:rPr>
        <w:t>time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with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your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z w:val="23"/>
          <w:szCs w:val="23"/>
        </w:rPr>
        <w:t>banker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z w:val="23"/>
          <w:szCs w:val="23"/>
        </w:rPr>
        <w:t>over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z w:val="23"/>
          <w:szCs w:val="23"/>
        </w:rPr>
        <w:t>lunch.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z w:val="23"/>
          <w:szCs w:val="23"/>
        </w:rPr>
        <w:t>You</w:t>
      </w:r>
      <w:r w:rsidRPr="0012579B">
        <w:rPr>
          <w:spacing w:val="-7"/>
          <w:sz w:val="23"/>
          <w:szCs w:val="23"/>
        </w:rPr>
        <w:t xml:space="preserve"> </w:t>
      </w:r>
      <w:r w:rsidRPr="0012579B">
        <w:rPr>
          <w:sz w:val="23"/>
          <w:szCs w:val="23"/>
        </w:rPr>
        <w:t>will</w:t>
      </w:r>
      <w:r w:rsidRPr="0012579B">
        <w:rPr>
          <w:spacing w:val="-5"/>
          <w:sz w:val="23"/>
          <w:szCs w:val="23"/>
        </w:rPr>
        <w:t xml:space="preserve"> </w:t>
      </w:r>
      <w:r w:rsidRPr="0012579B">
        <w:rPr>
          <w:sz w:val="23"/>
          <w:szCs w:val="23"/>
        </w:rPr>
        <w:t>have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the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opportunity</w:t>
      </w:r>
      <w:r w:rsidRPr="0012579B">
        <w:rPr>
          <w:spacing w:val="30"/>
          <w:sz w:val="23"/>
          <w:szCs w:val="23"/>
        </w:rPr>
        <w:t xml:space="preserve"> </w:t>
      </w:r>
      <w:r w:rsidRPr="0012579B">
        <w:rPr>
          <w:sz w:val="23"/>
          <w:szCs w:val="23"/>
        </w:rPr>
        <w:t>to</w:t>
      </w:r>
      <w:r w:rsidRPr="0012579B">
        <w:rPr>
          <w:spacing w:val="-6"/>
          <w:sz w:val="23"/>
          <w:szCs w:val="23"/>
        </w:rPr>
        <w:t xml:space="preserve"> </w:t>
      </w:r>
      <w:r w:rsidRPr="0012579B">
        <w:rPr>
          <w:sz w:val="23"/>
          <w:szCs w:val="23"/>
        </w:rPr>
        <w:t>ask any</w:t>
      </w:r>
      <w:r w:rsidRPr="0012579B">
        <w:rPr>
          <w:spacing w:val="-1"/>
          <w:sz w:val="23"/>
          <w:szCs w:val="23"/>
        </w:rPr>
        <w:t xml:space="preserve"> </w:t>
      </w:r>
      <w:r w:rsidRPr="0012579B">
        <w:rPr>
          <w:sz w:val="23"/>
          <w:szCs w:val="23"/>
        </w:rPr>
        <w:t>questions</w:t>
      </w:r>
      <w:r w:rsidRPr="0012579B">
        <w:rPr>
          <w:spacing w:val="-3"/>
          <w:sz w:val="23"/>
          <w:szCs w:val="23"/>
        </w:rPr>
        <w:t xml:space="preserve"> </w:t>
      </w:r>
      <w:r w:rsidRPr="0012579B">
        <w:rPr>
          <w:sz w:val="23"/>
          <w:szCs w:val="23"/>
        </w:rPr>
        <w:t>you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z w:val="23"/>
          <w:szCs w:val="23"/>
        </w:rPr>
        <w:t>have</w:t>
      </w:r>
      <w:r w:rsidRPr="0012579B">
        <w:rPr>
          <w:spacing w:val="-1"/>
          <w:sz w:val="23"/>
          <w:szCs w:val="23"/>
        </w:rPr>
        <w:t xml:space="preserve"> </w:t>
      </w:r>
      <w:r w:rsidRPr="0012579B">
        <w:rPr>
          <w:sz w:val="23"/>
          <w:szCs w:val="23"/>
        </w:rPr>
        <w:t>about</w:t>
      </w:r>
      <w:r w:rsidRPr="0012579B">
        <w:rPr>
          <w:spacing w:val="-1"/>
          <w:sz w:val="23"/>
          <w:szCs w:val="23"/>
        </w:rPr>
        <w:t xml:space="preserve"> </w:t>
      </w:r>
      <w:r w:rsidRPr="0012579B">
        <w:rPr>
          <w:sz w:val="23"/>
          <w:szCs w:val="23"/>
        </w:rPr>
        <w:t>his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z w:val="23"/>
          <w:szCs w:val="23"/>
        </w:rPr>
        <w:t>or her</w:t>
      </w:r>
      <w:r w:rsidRPr="0012579B">
        <w:rPr>
          <w:spacing w:val="-1"/>
          <w:sz w:val="23"/>
          <w:szCs w:val="23"/>
        </w:rPr>
        <w:t xml:space="preserve"> </w:t>
      </w:r>
      <w:r w:rsidRPr="0012579B">
        <w:rPr>
          <w:sz w:val="23"/>
          <w:szCs w:val="23"/>
        </w:rPr>
        <w:t>job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z w:val="23"/>
          <w:szCs w:val="23"/>
        </w:rPr>
        <w:t>and</w:t>
      </w:r>
      <w:r w:rsidRPr="0012579B">
        <w:rPr>
          <w:spacing w:val="-2"/>
          <w:sz w:val="23"/>
          <w:szCs w:val="23"/>
        </w:rPr>
        <w:t xml:space="preserve"> </w:t>
      </w:r>
      <w:r w:rsidRPr="0012579B">
        <w:rPr>
          <w:sz w:val="23"/>
          <w:szCs w:val="23"/>
        </w:rPr>
        <w:t>duties.  Other</w:t>
      </w:r>
      <w:r w:rsidRPr="0012579B">
        <w:rPr>
          <w:spacing w:val="-1"/>
          <w:sz w:val="23"/>
          <w:szCs w:val="23"/>
        </w:rPr>
        <w:t xml:space="preserve"> </w:t>
      </w:r>
      <w:r w:rsidRPr="0012579B">
        <w:rPr>
          <w:sz w:val="23"/>
          <w:szCs w:val="23"/>
        </w:rPr>
        <w:t>senior level bankers</w:t>
      </w:r>
      <w:r w:rsidRPr="0012579B">
        <w:rPr>
          <w:spacing w:val="-1"/>
          <w:sz w:val="23"/>
          <w:szCs w:val="23"/>
        </w:rPr>
        <w:t xml:space="preserve"> </w:t>
      </w:r>
      <w:r w:rsidRPr="0012579B">
        <w:rPr>
          <w:sz w:val="23"/>
          <w:szCs w:val="23"/>
        </w:rPr>
        <w:t>may join</w:t>
      </w:r>
      <w:r w:rsidRPr="0012579B">
        <w:rPr>
          <w:spacing w:val="25"/>
          <w:sz w:val="23"/>
          <w:szCs w:val="23"/>
        </w:rPr>
        <w:t xml:space="preserve"> </w:t>
      </w:r>
      <w:r w:rsidRPr="0012579B">
        <w:rPr>
          <w:sz w:val="23"/>
          <w:szCs w:val="23"/>
        </w:rPr>
        <w:t>you.</w:t>
      </w:r>
    </w:p>
    <w:p w14:paraId="54C9337B" w14:textId="7A82FF3F" w:rsidR="0012579B" w:rsidRPr="0012579B" w:rsidRDefault="0012579B" w:rsidP="0012579B">
      <w:pPr>
        <w:pStyle w:val="BodyText"/>
        <w:spacing w:before="59" w:line="287" w:lineRule="auto"/>
        <w:ind w:right="258"/>
        <w:jc w:val="center"/>
        <w:rPr>
          <w:rFonts w:cs="Book Antiqua"/>
          <w:i/>
          <w:sz w:val="23"/>
          <w:szCs w:val="23"/>
        </w:rPr>
      </w:pPr>
      <w:r>
        <w:rPr>
          <w:rFonts w:cs="Book Antiqua"/>
          <w:i/>
          <w:sz w:val="23"/>
          <w:szCs w:val="23"/>
        </w:rPr>
        <w:t>*This information will be key in order for you to successfully complete your comprehensive essay.</w:t>
      </w:r>
    </w:p>
    <w:sectPr w:rsidR="0012579B" w:rsidRPr="0012579B">
      <w:type w:val="continuous"/>
      <w:pgSz w:w="12240" w:h="15840"/>
      <w:pgMar w:top="640" w:right="600" w:bottom="280" w:left="600" w:header="720" w:footer="720" w:gutter="0"/>
      <w:pgBorders w:offsetFrom="page">
        <w:top w:val="single" w:sz="36" w:space="24" w:color="005DAA"/>
        <w:left w:val="single" w:sz="36" w:space="24" w:color="005DAA"/>
        <w:bottom w:val="single" w:sz="36" w:space="24" w:color="005DAA"/>
        <w:right w:val="single" w:sz="36" w:space="24" w:color="005DAA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6D"/>
    <w:rsid w:val="0012220A"/>
    <w:rsid w:val="0012579B"/>
    <w:rsid w:val="00484F6D"/>
    <w:rsid w:val="00AA5FFF"/>
    <w:rsid w:val="00F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5F3795E"/>
  <w15:docId w15:val="{AC17A5C6-9553-4278-90FE-283935F7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Book Antiqua" w:eastAsia="Book Antiqua" w:hAnsi="Book Antiqu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McDearmon</dc:creator>
  <cp:lastModifiedBy>Monica McDearmon</cp:lastModifiedBy>
  <cp:revision>2</cp:revision>
  <dcterms:created xsi:type="dcterms:W3CDTF">2019-12-02T18:23:00Z</dcterms:created>
  <dcterms:modified xsi:type="dcterms:W3CDTF">2019-12-02T18:23:00Z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LastSaved">
    <vt:filetime>2017-11-06T00:00:00Z</vt:filetime>
  </property>
</Properties>
</file>