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0E4" w14:textId="59CF7047" w:rsidR="00F0241B" w:rsidRDefault="004C23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134ADC" wp14:editId="3F169D43">
            <wp:simplePos x="0" y="0"/>
            <wp:positionH relativeFrom="column">
              <wp:posOffset>3829050</wp:posOffset>
            </wp:positionH>
            <wp:positionV relativeFrom="paragraph">
              <wp:posOffset>0</wp:posOffset>
            </wp:positionV>
            <wp:extent cx="2723176" cy="1924050"/>
            <wp:effectExtent l="0" t="0" r="127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176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C3D6C" w14:textId="1A7C90C7" w:rsidR="008449F4" w:rsidRPr="004C2390" w:rsidRDefault="00F0241B">
      <w:pPr>
        <w:rPr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[Fellow’s Name]</w:t>
      </w:r>
      <w:r w:rsidRPr="004C2390">
        <w:rPr>
          <w:sz w:val="24"/>
          <w:szCs w:val="24"/>
        </w:rPr>
        <w:t>,</w:t>
      </w:r>
    </w:p>
    <w:p w14:paraId="48D645BF" w14:textId="63EEF5EF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Congratulations on being selected as</w:t>
      </w:r>
      <w:r w:rsidR="00362DF0">
        <w:rPr>
          <w:sz w:val="24"/>
          <w:szCs w:val="24"/>
        </w:rPr>
        <w:t xml:space="preserve"> a </w:t>
      </w:r>
      <w:r w:rsidRPr="004C2390">
        <w:rPr>
          <w:sz w:val="24"/>
          <w:szCs w:val="24"/>
        </w:rPr>
        <w:t xml:space="preserve">Virginia Banking Fellow! </w:t>
      </w:r>
      <w:r w:rsidR="00362DF0" w:rsidRPr="00362DF0">
        <w:rPr>
          <w:sz w:val="24"/>
          <w:szCs w:val="24"/>
        </w:rPr>
        <w:t>The Fellows program is an opportunity for you to participate in important leadership activities and gain valuable insight from industry professionals who will help you succeed in your future career.</w:t>
      </w:r>
    </w:p>
    <w:p w14:paraId="7B7A0A29" w14:textId="615DCE47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You are </w:t>
      </w:r>
      <w:r w:rsidR="00554318">
        <w:rPr>
          <w:sz w:val="24"/>
          <w:szCs w:val="24"/>
        </w:rPr>
        <w:t>joining</w:t>
      </w:r>
      <w:r w:rsidRPr="004C2390">
        <w:rPr>
          <w:sz w:val="24"/>
          <w:szCs w:val="24"/>
        </w:rPr>
        <w:t xml:space="preserve"> a cohort of 13 students in the pilot Virginia Banking Fellows Program for the 2022-2023 school year. Your participation in this program is being sponsored by </w:t>
      </w:r>
      <w:r w:rsidRPr="00393F31">
        <w:rPr>
          <w:b/>
          <w:bCs/>
          <w:color w:val="FF0000"/>
          <w:sz w:val="24"/>
          <w:szCs w:val="24"/>
        </w:rPr>
        <w:t>[bank name]</w:t>
      </w:r>
      <w:r w:rsidRPr="00393F31">
        <w:rPr>
          <w:color w:val="FF0000"/>
          <w:sz w:val="24"/>
          <w:szCs w:val="24"/>
        </w:rPr>
        <w:t xml:space="preserve"> </w:t>
      </w:r>
      <w:r w:rsidRPr="004C2390">
        <w:rPr>
          <w:sz w:val="24"/>
          <w:szCs w:val="24"/>
        </w:rPr>
        <w:t>and supported by the Virginia Bankers Association (VBA) Education Foundation and the Virginia Foundation for Community College Education (VFCCE).</w:t>
      </w:r>
    </w:p>
    <w:p w14:paraId="32EFF187" w14:textId="1C9B5FE1" w:rsidR="004C2390" w:rsidRPr="004C2390" w:rsidRDefault="004C2390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Through this program, not only will you strengthen your leadership skills and expand your community involvement through a variety of activities with all VFCCE Fellows, but you will also have access to banking </w:t>
      </w:r>
      <w:r>
        <w:rPr>
          <w:sz w:val="24"/>
          <w:szCs w:val="24"/>
        </w:rPr>
        <w:t xml:space="preserve">industry </w:t>
      </w:r>
      <w:r w:rsidRPr="004C2390">
        <w:rPr>
          <w:sz w:val="24"/>
          <w:szCs w:val="24"/>
        </w:rPr>
        <w:t xml:space="preserve">events, online </w:t>
      </w:r>
      <w:r w:rsidR="003C7645">
        <w:rPr>
          <w:sz w:val="24"/>
          <w:szCs w:val="24"/>
        </w:rPr>
        <w:t>training</w:t>
      </w:r>
      <w:r w:rsidRPr="004C2390">
        <w:rPr>
          <w:sz w:val="24"/>
          <w:szCs w:val="24"/>
        </w:rPr>
        <w:t xml:space="preserve"> and networking opportunities. </w:t>
      </w:r>
      <w:r w:rsidR="00393F31">
        <w:rPr>
          <w:sz w:val="24"/>
          <w:szCs w:val="24"/>
        </w:rPr>
        <w:t xml:space="preserve">Our </w:t>
      </w:r>
      <w:r w:rsidR="00554318">
        <w:rPr>
          <w:sz w:val="24"/>
          <w:szCs w:val="24"/>
        </w:rPr>
        <w:t>goal</w:t>
      </w:r>
      <w:r w:rsidR="00393F31">
        <w:rPr>
          <w:sz w:val="24"/>
          <w:szCs w:val="24"/>
        </w:rPr>
        <w:t xml:space="preserve"> is that through this program, you will learn more about the </w:t>
      </w:r>
      <w:r w:rsidR="003C7645">
        <w:rPr>
          <w:sz w:val="24"/>
          <w:szCs w:val="24"/>
        </w:rPr>
        <w:t xml:space="preserve">Virginia </w:t>
      </w:r>
      <w:r w:rsidR="00393F31">
        <w:rPr>
          <w:sz w:val="24"/>
          <w:szCs w:val="24"/>
        </w:rPr>
        <w:t xml:space="preserve">banking industry, the ways we support our community and the variety of career opportunities </w:t>
      </w:r>
      <w:r w:rsidR="003C7645">
        <w:rPr>
          <w:sz w:val="24"/>
          <w:szCs w:val="24"/>
        </w:rPr>
        <w:t xml:space="preserve">available in </w:t>
      </w:r>
      <w:r w:rsidR="00393F31">
        <w:rPr>
          <w:sz w:val="24"/>
          <w:szCs w:val="24"/>
        </w:rPr>
        <w:t>the banking industry!</w:t>
      </w:r>
    </w:p>
    <w:p w14:paraId="3C411CF6" w14:textId="4B3D782A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We </w:t>
      </w:r>
      <w:r w:rsidR="00693EA2">
        <w:rPr>
          <w:sz w:val="24"/>
          <w:szCs w:val="24"/>
        </w:rPr>
        <w:t>look</w:t>
      </w:r>
      <w:r w:rsidRPr="004C2390">
        <w:rPr>
          <w:sz w:val="24"/>
          <w:szCs w:val="24"/>
        </w:rPr>
        <w:t xml:space="preserve"> forward to meeting you in September at the orientation session. </w:t>
      </w:r>
      <w:r w:rsidR="00393F31">
        <w:rPr>
          <w:sz w:val="24"/>
          <w:szCs w:val="24"/>
        </w:rPr>
        <w:t xml:space="preserve">More information about the orientation will be available soon. </w:t>
      </w:r>
      <w:r w:rsidRPr="004C2390">
        <w:rPr>
          <w:sz w:val="24"/>
          <w:szCs w:val="24"/>
        </w:rPr>
        <w:t xml:space="preserve">In the meantime, please feel free to reach out to me at any time with questions that you have about the program. </w:t>
      </w:r>
    </w:p>
    <w:p w14:paraId="7C9E8D5F" w14:textId="77777777" w:rsidR="00F0241B" w:rsidRPr="004C2390" w:rsidRDefault="00F0241B">
      <w:pPr>
        <w:rPr>
          <w:sz w:val="24"/>
          <w:szCs w:val="24"/>
        </w:rPr>
      </w:pPr>
    </w:p>
    <w:p w14:paraId="2805195C" w14:textId="508E429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Sincerely,</w:t>
      </w:r>
    </w:p>
    <w:p w14:paraId="2C9A57EE" w14:textId="382BFDF5" w:rsidR="00F0241B" w:rsidRPr="004C2390" w:rsidRDefault="00F0241B">
      <w:pPr>
        <w:rPr>
          <w:sz w:val="24"/>
          <w:szCs w:val="24"/>
        </w:rPr>
      </w:pPr>
    </w:p>
    <w:p w14:paraId="0ABA7833" w14:textId="268BF6E9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name]</w:t>
      </w:r>
    </w:p>
    <w:p w14:paraId="628C119F" w14:textId="0DB05C5F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phone number]</w:t>
      </w:r>
    </w:p>
    <w:p w14:paraId="41D45685" w14:textId="0089084C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email address]</w:t>
      </w:r>
    </w:p>
    <w:p w14:paraId="2410060F" w14:textId="419A1E6E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website]</w:t>
      </w:r>
    </w:p>
    <w:sectPr w:rsidR="00F0241B" w:rsidRPr="00393F31" w:rsidSect="00F024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223126"/>
    <w:rsid w:val="00362DF0"/>
    <w:rsid w:val="00393F31"/>
    <w:rsid w:val="003C7645"/>
    <w:rsid w:val="004C2390"/>
    <w:rsid w:val="00554318"/>
    <w:rsid w:val="00693EA2"/>
    <w:rsid w:val="007F1F5A"/>
    <w:rsid w:val="008449F4"/>
    <w:rsid w:val="00F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E88"/>
  <w15:chartTrackingRefBased/>
  <w15:docId w15:val="{B2BFF2BA-542B-45D5-B925-B09593F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5</cp:revision>
  <dcterms:created xsi:type="dcterms:W3CDTF">2022-08-04T17:11:00Z</dcterms:created>
  <dcterms:modified xsi:type="dcterms:W3CDTF">2022-08-09T19:54:00Z</dcterms:modified>
</cp:coreProperties>
</file>