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64C1D" w14:textId="44990F2C" w:rsidR="009678A0" w:rsidRPr="00426A13" w:rsidRDefault="00C0419F" w:rsidP="000F2EE5">
      <w:pPr>
        <w:pStyle w:val="Heading1"/>
        <w:spacing w:before="81" w:line="249" w:lineRule="auto"/>
        <w:ind w:left="1800" w:right="1177" w:hanging="284"/>
        <w:jc w:val="center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Plan Years 2025 &amp; </w:t>
      </w:r>
      <w:r w:rsidR="000F2EE5" w:rsidRPr="00426A13">
        <w:rPr>
          <w:w w:val="105"/>
          <w:sz w:val="24"/>
          <w:szCs w:val="24"/>
        </w:rPr>
        <w:t>202</w:t>
      </w:r>
      <w:r w:rsidR="00C033A7">
        <w:rPr>
          <w:w w:val="105"/>
          <w:sz w:val="24"/>
          <w:szCs w:val="24"/>
        </w:rPr>
        <w:t>6</w:t>
      </w:r>
    </w:p>
    <w:p w14:paraId="33843796" w14:textId="1D464270" w:rsidR="00FB5FB8" w:rsidRPr="00426A13" w:rsidRDefault="00870CBF" w:rsidP="00870CBF">
      <w:pPr>
        <w:pStyle w:val="Heading1"/>
        <w:spacing w:before="81" w:line="249" w:lineRule="auto"/>
        <w:ind w:left="2056" w:right="1177" w:hanging="284"/>
        <w:jc w:val="center"/>
        <w:rPr>
          <w:sz w:val="24"/>
          <w:szCs w:val="24"/>
        </w:rPr>
      </w:pPr>
      <w:r w:rsidRPr="00426A13">
        <w:rPr>
          <w:w w:val="105"/>
          <w:sz w:val="24"/>
          <w:szCs w:val="24"/>
        </w:rPr>
        <w:t>Important</w:t>
      </w:r>
      <w:r w:rsidRPr="00426A13">
        <w:rPr>
          <w:spacing w:val="-11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Notice</w:t>
      </w:r>
      <w:r w:rsidRPr="00426A13">
        <w:rPr>
          <w:spacing w:val="-19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from</w:t>
      </w:r>
      <w:r w:rsidRPr="00426A13">
        <w:rPr>
          <w:spacing w:val="-18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[</w:t>
      </w:r>
      <w:r w:rsidRPr="00426A13">
        <w:rPr>
          <w:color w:val="FF0000"/>
          <w:w w:val="105"/>
          <w:sz w:val="24"/>
          <w:szCs w:val="24"/>
        </w:rPr>
        <w:t>Insert</w:t>
      </w:r>
      <w:r w:rsidRPr="00426A13">
        <w:rPr>
          <w:color w:val="FF0000"/>
          <w:spacing w:val="-17"/>
          <w:w w:val="105"/>
          <w:sz w:val="24"/>
          <w:szCs w:val="24"/>
        </w:rPr>
        <w:t xml:space="preserve"> </w:t>
      </w:r>
      <w:r w:rsidRPr="00426A13">
        <w:rPr>
          <w:color w:val="FF0000"/>
          <w:w w:val="105"/>
          <w:sz w:val="24"/>
          <w:szCs w:val="24"/>
        </w:rPr>
        <w:t>Name</w:t>
      </w:r>
      <w:r w:rsidRPr="00426A13">
        <w:rPr>
          <w:color w:val="FF0000"/>
          <w:spacing w:val="-20"/>
          <w:w w:val="105"/>
          <w:sz w:val="24"/>
          <w:szCs w:val="24"/>
        </w:rPr>
        <w:t xml:space="preserve"> </w:t>
      </w:r>
      <w:r w:rsidRPr="00426A13">
        <w:rPr>
          <w:color w:val="FF0000"/>
          <w:w w:val="105"/>
          <w:sz w:val="24"/>
          <w:szCs w:val="24"/>
        </w:rPr>
        <w:t>of</w:t>
      </w:r>
      <w:r w:rsidRPr="00426A13">
        <w:rPr>
          <w:color w:val="FF0000"/>
          <w:spacing w:val="-20"/>
          <w:w w:val="105"/>
          <w:sz w:val="24"/>
          <w:szCs w:val="24"/>
        </w:rPr>
        <w:t xml:space="preserve"> </w:t>
      </w:r>
      <w:r w:rsidR="007215BC" w:rsidRPr="00426A13">
        <w:rPr>
          <w:color w:val="FF0000"/>
          <w:spacing w:val="-20"/>
          <w:w w:val="105"/>
          <w:sz w:val="24"/>
          <w:szCs w:val="24"/>
        </w:rPr>
        <w:t>Bank/</w:t>
      </w:r>
      <w:r w:rsidRPr="00426A13">
        <w:rPr>
          <w:color w:val="FF0000"/>
          <w:w w:val="105"/>
          <w:sz w:val="24"/>
          <w:szCs w:val="24"/>
        </w:rPr>
        <w:t>Entity</w:t>
      </w:r>
      <w:r w:rsidRPr="00426A13">
        <w:rPr>
          <w:w w:val="105"/>
          <w:sz w:val="24"/>
          <w:szCs w:val="24"/>
        </w:rPr>
        <w:t>]</w:t>
      </w:r>
      <w:r w:rsidRPr="00426A13">
        <w:rPr>
          <w:spacing w:val="-12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About Your Prescription Drug Coverage and</w:t>
      </w:r>
      <w:r w:rsidRPr="00426A13">
        <w:rPr>
          <w:spacing w:val="-1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Medicare</w:t>
      </w:r>
    </w:p>
    <w:p w14:paraId="33843797" w14:textId="77777777" w:rsidR="00FB5FB8" w:rsidRPr="00426A13" w:rsidRDefault="00FB5FB8">
      <w:pPr>
        <w:pStyle w:val="BodyText"/>
        <w:spacing w:before="55"/>
        <w:rPr>
          <w:b/>
          <w:sz w:val="24"/>
          <w:szCs w:val="24"/>
        </w:rPr>
      </w:pPr>
    </w:p>
    <w:p w14:paraId="33843798" w14:textId="08831562" w:rsidR="00FB5FB8" w:rsidRPr="00426A13" w:rsidRDefault="00870CBF" w:rsidP="00870CBF">
      <w:pPr>
        <w:spacing w:line="252" w:lineRule="auto"/>
        <w:ind w:left="232" w:right="180" w:firstLine="3"/>
        <w:rPr>
          <w:b/>
          <w:sz w:val="24"/>
          <w:szCs w:val="24"/>
        </w:rPr>
      </w:pPr>
      <w:r w:rsidRPr="00426A13">
        <w:rPr>
          <w:b/>
          <w:w w:val="105"/>
          <w:sz w:val="24"/>
          <w:szCs w:val="24"/>
        </w:rPr>
        <w:t>Please read this notice carefully and keep it</w:t>
      </w:r>
      <w:r w:rsidRPr="00426A13">
        <w:rPr>
          <w:b/>
          <w:spacing w:val="-6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where you can find it.</w:t>
      </w:r>
      <w:r w:rsidRPr="00426A13">
        <w:rPr>
          <w:b/>
          <w:spacing w:val="-4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This notice has information about your current prescription drug coverage with</w:t>
      </w:r>
      <w:r w:rsidRPr="00426A13">
        <w:rPr>
          <w:b/>
          <w:spacing w:val="-2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[</w:t>
      </w:r>
      <w:r w:rsidRPr="00426A13">
        <w:rPr>
          <w:b/>
          <w:color w:val="FF0000"/>
          <w:w w:val="105"/>
          <w:sz w:val="24"/>
          <w:szCs w:val="24"/>
        </w:rPr>
        <w:t xml:space="preserve">Insert Name of </w:t>
      </w:r>
      <w:r w:rsidR="007215BC" w:rsidRPr="00426A13">
        <w:rPr>
          <w:b/>
          <w:color w:val="FF0000"/>
          <w:w w:val="105"/>
          <w:sz w:val="24"/>
          <w:szCs w:val="24"/>
        </w:rPr>
        <w:t>Bank/</w:t>
      </w:r>
      <w:r w:rsidRPr="00426A13">
        <w:rPr>
          <w:b/>
          <w:color w:val="FF0000"/>
          <w:w w:val="105"/>
          <w:sz w:val="24"/>
          <w:szCs w:val="24"/>
        </w:rPr>
        <w:t>Entity</w:t>
      </w:r>
      <w:r w:rsidRPr="00426A13">
        <w:rPr>
          <w:b/>
          <w:w w:val="105"/>
          <w:sz w:val="24"/>
          <w:szCs w:val="24"/>
        </w:rPr>
        <w:t>] and</w:t>
      </w:r>
      <w:r w:rsidRPr="00426A13">
        <w:rPr>
          <w:b/>
          <w:spacing w:val="-5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about your</w:t>
      </w:r>
      <w:r w:rsidRPr="00426A13">
        <w:rPr>
          <w:b/>
          <w:spacing w:val="-1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options under Medicare's prescription drug</w:t>
      </w:r>
      <w:r w:rsidRPr="00426A13">
        <w:rPr>
          <w:b/>
          <w:spacing w:val="-1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coverage.</w:t>
      </w:r>
      <w:r w:rsidRPr="00426A13">
        <w:rPr>
          <w:b/>
          <w:spacing w:val="40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 xml:space="preserve">This information can help you decide </w:t>
      </w:r>
      <w:proofErr w:type="gramStart"/>
      <w:r w:rsidRPr="00426A13">
        <w:rPr>
          <w:b/>
          <w:w w:val="105"/>
          <w:sz w:val="24"/>
          <w:szCs w:val="24"/>
        </w:rPr>
        <w:t>whether or not</w:t>
      </w:r>
      <w:proofErr w:type="gramEnd"/>
      <w:r w:rsidRPr="00426A13">
        <w:rPr>
          <w:b/>
          <w:w w:val="105"/>
          <w:sz w:val="24"/>
          <w:szCs w:val="24"/>
        </w:rPr>
        <w:t xml:space="preserve"> you want to join a Medicare drug plan.</w:t>
      </w:r>
      <w:r w:rsidRPr="00426A13">
        <w:rPr>
          <w:b/>
          <w:spacing w:val="40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If you are</w:t>
      </w:r>
      <w:r w:rsidRPr="00426A13">
        <w:rPr>
          <w:b/>
          <w:spacing w:val="-2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considering joining, you</w:t>
      </w:r>
      <w:r w:rsidRPr="00426A13">
        <w:rPr>
          <w:b/>
          <w:spacing w:val="-1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should compare your current coverage, including which drugs are</w:t>
      </w:r>
      <w:r w:rsidRPr="00426A13">
        <w:rPr>
          <w:b/>
          <w:spacing w:val="-4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covered at</w:t>
      </w:r>
      <w:r w:rsidRPr="00426A13">
        <w:rPr>
          <w:b/>
          <w:spacing w:val="-10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what</w:t>
      </w:r>
      <w:r w:rsidRPr="00426A13">
        <w:rPr>
          <w:b/>
          <w:spacing w:val="-2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cost, with the</w:t>
      </w:r>
      <w:r w:rsidRPr="00426A13">
        <w:rPr>
          <w:b/>
          <w:spacing w:val="-2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coverage and</w:t>
      </w:r>
      <w:r w:rsidRPr="00426A13">
        <w:rPr>
          <w:b/>
          <w:spacing w:val="-3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costs of</w:t>
      </w:r>
      <w:r w:rsidRPr="00426A13">
        <w:rPr>
          <w:b/>
          <w:spacing w:val="-6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the plans</w:t>
      </w:r>
      <w:r w:rsidRPr="00426A13">
        <w:rPr>
          <w:b/>
          <w:spacing w:val="-2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offering</w:t>
      </w:r>
      <w:r w:rsidRPr="00426A13">
        <w:rPr>
          <w:b/>
          <w:spacing w:val="-7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Medicare</w:t>
      </w:r>
      <w:r w:rsidRPr="00426A13">
        <w:rPr>
          <w:b/>
          <w:spacing w:val="-3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prescription drug</w:t>
      </w:r>
      <w:r w:rsidRPr="00426A13">
        <w:rPr>
          <w:b/>
          <w:spacing w:val="-15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coverage</w:t>
      </w:r>
      <w:r w:rsidRPr="00426A13">
        <w:rPr>
          <w:b/>
          <w:spacing w:val="-1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in</w:t>
      </w:r>
      <w:r w:rsidRPr="00426A13">
        <w:rPr>
          <w:b/>
          <w:spacing w:val="-10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your</w:t>
      </w:r>
      <w:r w:rsidRPr="00426A13">
        <w:rPr>
          <w:b/>
          <w:spacing w:val="-6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area.</w:t>
      </w:r>
      <w:r w:rsidRPr="00426A13">
        <w:rPr>
          <w:b/>
          <w:spacing w:val="40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Information about where</w:t>
      </w:r>
      <w:r w:rsidRPr="00426A13">
        <w:rPr>
          <w:b/>
          <w:spacing w:val="-4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you</w:t>
      </w:r>
      <w:r w:rsidRPr="00426A13">
        <w:rPr>
          <w:b/>
          <w:spacing w:val="-10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can</w:t>
      </w:r>
      <w:r w:rsidRPr="00426A13">
        <w:rPr>
          <w:b/>
          <w:spacing w:val="-10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get</w:t>
      </w:r>
      <w:r w:rsidRPr="00426A13">
        <w:rPr>
          <w:b/>
          <w:spacing w:val="-11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help</w:t>
      </w:r>
      <w:r w:rsidRPr="00426A13">
        <w:rPr>
          <w:b/>
          <w:spacing w:val="-11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to</w:t>
      </w:r>
      <w:r w:rsidRPr="00426A13">
        <w:rPr>
          <w:b/>
          <w:spacing w:val="-12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make</w:t>
      </w:r>
      <w:r w:rsidRPr="00426A13">
        <w:rPr>
          <w:b/>
          <w:spacing w:val="-4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decisions about</w:t>
      </w:r>
      <w:r w:rsidRPr="00426A13">
        <w:rPr>
          <w:b/>
          <w:spacing w:val="-4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your</w:t>
      </w:r>
      <w:r w:rsidRPr="00426A13">
        <w:rPr>
          <w:b/>
          <w:spacing w:val="-7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prescription drug</w:t>
      </w:r>
      <w:r w:rsidRPr="00426A13">
        <w:rPr>
          <w:b/>
          <w:spacing w:val="-10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coverage is at the end of this notice.</w:t>
      </w:r>
    </w:p>
    <w:p w14:paraId="33843799" w14:textId="77777777" w:rsidR="00FB5FB8" w:rsidRPr="00426A13" w:rsidRDefault="00FB5FB8">
      <w:pPr>
        <w:pStyle w:val="BodyText"/>
        <w:spacing w:before="4"/>
        <w:rPr>
          <w:b/>
          <w:sz w:val="24"/>
          <w:szCs w:val="24"/>
        </w:rPr>
      </w:pPr>
    </w:p>
    <w:p w14:paraId="3384379A" w14:textId="77777777" w:rsidR="00FB5FB8" w:rsidRPr="00426A13" w:rsidRDefault="00870CBF">
      <w:pPr>
        <w:spacing w:line="249" w:lineRule="auto"/>
        <w:ind w:left="236" w:hanging="4"/>
        <w:rPr>
          <w:b/>
          <w:sz w:val="24"/>
          <w:szCs w:val="24"/>
        </w:rPr>
      </w:pPr>
      <w:r w:rsidRPr="00426A13">
        <w:rPr>
          <w:b/>
          <w:w w:val="105"/>
          <w:sz w:val="24"/>
          <w:szCs w:val="24"/>
        </w:rPr>
        <w:t>There</w:t>
      </w:r>
      <w:r w:rsidRPr="00426A13">
        <w:rPr>
          <w:b/>
          <w:spacing w:val="-5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are</w:t>
      </w:r>
      <w:r w:rsidRPr="00426A13">
        <w:rPr>
          <w:b/>
          <w:spacing w:val="-9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two</w:t>
      </w:r>
      <w:r w:rsidRPr="00426A13">
        <w:rPr>
          <w:b/>
          <w:spacing w:val="-10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important</w:t>
      </w:r>
      <w:r w:rsidRPr="00426A13">
        <w:rPr>
          <w:b/>
          <w:spacing w:val="-4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things you</w:t>
      </w:r>
      <w:r w:rsidRPr="00426A13">
        <w:rPr>
          <w:b/>
          <w:spacing w:val="-8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need</w:t>
      </w:r>
      <w:r w:rsidRPr="00426A13">
        <w:rPr>
          <w:b/>
          <w:spacing w:val="-6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to</w:t>
      </w:r>
      <w:r w:rsidRPr="00426A13">
        <w:rPr>
          <w:b/>
          <w:spacing w:val="-14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know</w:t>
      </w:r>
      <w:r w:rsidRPr="00426A13">
        <w:rPr>
          <w:b/>
          <w:spacing w:val="-6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about</w:t>
      </w:r>
      <w:r w:rsidRPr="00426A13">
        <w:rPr>
          <w:b/>
          <w:spacing w:val="-5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your current</w:t>
      </w:r>
      <w:r w:rsidRPr="00426A13">
        <w:rPr>
          <w:b/>
          <w:spacing w:val="-5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coverage</w:t>
      </w:r>
      <w:r w:rsidRPr="00426A13">
        <w:rPr>
          <w:b/>
          <w:spacing w:val="-2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and Medicare's prescription drug coverage:</w:t>
      </w:r>
    </w:p>
    <w:p w14:paraId="3384379B" w14:textId="77777777" w:rsidR="00FB5FB8" w:rsidRPr="00426A13" w:rsidRDefault="00FB5FB8">
      <w:pPr>
        <w:pStyle w:val="BodyText"/>
        <w:spacing w:before="12"/>
        <w:rPr>
          <w:b/>
          <w:sz w:val="24"/>
          <w:szCs w:val="24"/>
        </w:rPr>
      </w:pPr>
    </w:p>
    <w:p w14:paraId="3384379C" w14:textId="77777777" w:rsidR="00FB5FB8" w:rsidRPr="00426A13" w:rsidRDefault="00870CBF">
      <w:pPr>
        <w:pStyle w:val="ListParagraph"/>
        <w:numPr>
          <w:ilvl w:val="0"/>
          <w:numId w:val="1"/>
        </w:numPr>
        <w:tabs>
          <w:tab w:val="left" w:pos="594"/>
        </w:tabs>
        <w:spacing w:line="252" w:lineRule="auto"/>
        <w:ind w:right="465" w:hanging="360"/>
        <w:rPr>
          <w:b/>
          <w:sz w:val="24"/>
          <w:szCs w:val="24"/>
        </w:rPr>
      </w:pPr>
      <w:r w:rsidRPr="00426A13">
        <w:rPr>
          <w:b/>
          <w:w w:val="105"/>
          <w:sz w:val="24"/>
          <w:szCs w:val="24"/>
        </w:rPr>
        <w:t>Medicare prescription drug</w:t>
      </w:r>
      <w:r w:rsidRPr="00426A13">
        <w:rPr>
          <w:b/>
          <w:spacing w:val="-1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coverage became available in</w:t>
      </w:r>
      <w:r w:rsidRPr="00426A13">
        <w:rPr>
          <w:b/>
          <w:spacing w:val="-9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2006 to</w:t>
      </w:r>
      <w:r w:rsidRPr="00426A13">
        <w:rPr>
          <w:b/>
          <w:spacing w:val="-5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everyone with Medicare.</w:t>
      </w:r>
      <w:r w:rsidRPr="00426A13">
        <w:rPr>
          <w:b/>
          <w:spacing w:val="-3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You</w:t>
      </w:r>
      <w:r w:rsidRPr="00426A13">
        <w:rPr>
          <w:b/>
          <w:spacing w:val="-12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can</w:t>
      </w:r>
      <w:r w:rsidRPr="00426A13">
        <w:rPr>
          <w:b/>
          <w:spacing w:val="-10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get</w:t>
      </w:r>
      <w:r w:rsidRPr="00426A13">
        <w:rPr>
          <w:b/>
          <w:spacing w:val="-6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this</w:t>
      </w:r>
      <w:r w:rsidRPr="00426A13">
        <w:rPr>
          <w:b/>
          <w:spacing w:val="-7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coverage if</w:t>
      </w:r>
      <w:r w:rsidRPr="00426A13">
        <w:rPr>
          <w:b/>
          <w:spacing w:val="-12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you</w:t>
      </w:r>
      <w:r w:rsidRPr="00426A13">
        <w:rPr>
          <w:b/>
          <w:spacing w:val="-4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join</w:t>
      </w:r>
      <w:r w:rsidRPr="00426A13">
        <w:rPr>
          <w:b/>
          <w:spacing w:val="-9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a</w:t>
      </w:r>
      <w:r w:rsidRPr="00426A13">
        <w:rPr>
          <w:b/>
          <w:spacing w:val="-11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Medicare Prescription Drug</w:t>
      </w:r>
      <w:r w:rsidRPr="00426A13">
        <w:rPr>
          <w:b/>
          <w:spacing w:val="-12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Plan or</w:t>
      </w:r>
      <w:r w:rsidRPr="00426A13">
        <w:rPr>
          <w:b/>
          <w:spacing w:val="-2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join</w:t>
      </w:r>
      <w:r w:rsidRPr="00426A13">
        <w:rPr>
          <w:b/>
          <w:spacing w:val="-3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a</w:t>
      </w:r>
      <w:r w:rsidRPr="00426A13">
        <w:rPr>
          <w:b/>
          <w:spacing w:val="-6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Medicare Advantage Plan (like an</w:t>
      </w:r>
      <w:r w:rsidRPr="00426A13">
        <w:rPr>
          <w:b/>
          <w:spacing w:val="-1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HMO or</w:t>
      </w:r>
      <w:r w:rsidRPr="00426A13">
        <w:rPr>
          <w:b/>
          <w:spacing w:val="-1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PPO) that offers prescription drug coverage. All</w:t>
      </w:r>
      <w:r w:rsidRPr="00426A13">
        <w:rPr>
          <w:b/>
          <w:spacing w:val="-3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Medicare drug plans provide at</w:t>
      </w:r>
      <w:r w:rsidRPr="00426A13">
        <w:rPr>
          <w:b/>
          <w:spacing w:val="-3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least a standard level of coverage set</w:t>
      </w:r>
      <w:r w:rsidRPr="00426A13">
        <w:rPr>
          <w:b/>
          <w:spacing w:val="-3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by</w:t>
      </w:r>
      <w:r w:rsidRPr="00426A13">
        <w:rPr>
          <w:b/>
          <w:spacing w:val="-8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Medicare. Some plans may</w:t>
      </w:r>
      <w:r w:rsidRPr="00426A13">
        <w:rPr>
          <w:b/>
          <w:spacing w:val="-9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also offer</w:t>
      </w:r>
      <w:r w:rsidRPr="00426A13">
        <w:rPr>
          <w:b/>
          <w:spacing w:val="-5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more</w:t>
      </w:r>
      <w:r w:rsidRPr="00426A13">
        <w:rPr>
          <w:b/>
          <w:spacing w:val="-1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coverage for</w:t>
      </w:r>
      <w:r w:rsidRPr="00426A13">
        <w:rPr>
          <w:b/>
          <w:spacing w:val="-6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a</w:t>
      </w:r>
      <w:r w:rsidRPr="00426A13">
        <w:rPr>
          <w:b/>
          <w:spacing w:val="-4"/>
          <w:w w:val="105"/>
          <w:sz w:val="24"/>
          <w:szCs w:val="24"/>
        </w:rPr>
        <w:t xml:space="preserve"> </w:t>
      </w:r>
      <w:r w:rsidRPr="00426A13">
        <w:rPr>
          <w:b/>
          <w:w w:val="105"/>
          <w:sz w:val="24"/>
          <w:szCs w:val="24"/>
        </w:rPr>
        <w:t>higher monthly premium.</w:t>
      </w:r>
    </w:p>
    <w:p w14:paraId="3384379D" w14:textId="77777777" w:rsidR="00FB5FB8" w:rsidRPr="00426A13" w:rsidRDefault="00FB5FB8">
      <w:pPr>
        <w:pStyle w:val="BodyText"/>
        <w:spacing w:before="11"/>
        <w:rPr>
          <w:b/>
          <w:sz w:val="24"/>
          <w:szCs w:val="24"/>
        </w:rPr>
      </w:pPr>
    </w:p>
    <w:p w14:paraId="3384379E" w14:textId="0C0522D9" w:rsidR="00FB5FB8" w:rsidRPr="00426A13" w:rsidRDefault="002252A5">
      <w:pPr>
        <w:pStyle w:val="ListParagraph"/>
        <w:numPr>
          <w:ilvl w:val="0"/>
          <w:numId w:val="1"/>
        </w:numPr>
        <w:tabs>
          <w:tab w:val="left" w:pos="593"/>
          <w:tab w:val="left" w:pos="595"/>
        </w:tabs>
        <w:spacing w:line="249" w:lineRule="auto"/>
        <w:ind w:left="593" w:hanging="361"/>
        <w:rPr>
          <w:b/>
          <w:sz w:val="24"/>
          <w:szCs w:val="24"/>
        </w:rPr>
      </w:pPr>
      <w:r w:rsidRPr="00ED18BD">
        <w:rPr>
          <w:b/>
          <w:w w:val="105"/>
          <w:sz w:val="24"/>
          <w:szCs w:val="24"/>
        </w:rPr>
        <w:t>VBA Benefits Corporation</w:t>
      </w:r>
      <w:r w:rsidR="00870CBF" w:rsidRPr="00ED18BD">
        <w:rPr>
          <w:b/>
          <w:w w:val="105"/>
          <w:sz w:val="24"/>
          <w:szCs w:val="24"/>
        </w:rPr>
        <w:t xml:space="preserve"> has</w:t>
      </w:r>
      <w:r w:rsidR="00870CBF" w:rsidRPr="00ED18BD">
        <w:rPr>
          <w:b/>
          <w:spacing w:val="-7"/>
          <w:w w:val="105"/>
          <w:sz w:val="24"/>
          <w:szCs w:val="24"/>
        </w:rPr>
        <w:t xml:space="preserve"> </w:t>
      </w:r>
      <w:r w:rsidR="00870CBF" w:rsidRPr="00ED18BD">
        <w:rPr>
          <w:b/>
          <w:w w:val="105"/>
          <w:sz w:val="24"/>
          <w:szCs w:val="24"/>
        </w:rPr>
        <w:t>determined that</w:t>
      </w:r>
      <w:r w:rsidR="00870CBF" w:rsidRPr="00ED18BD">
        <w:rPr>
          <w:b/>
          <w:spacing w:val="-4"/>
          <w:w w:val="105"/>
          <w:sz w:val="24"/>
          <w:szCs w:val="24"/>
        </w:rPr>
        <w:t xml:space="preserve"> </w:t>
      </w:r>
      <w:r w:rsidR="00870CBF" w:rsidRPr="00ED18BD">
        <w:rPr>
          <w:b/>
          <w:w w:val="105"/>
          <w:sz w:val="24"/>
          <w:szCs w:val="24"/>
        </w:rPr>
        <w:t>the</w:t>
      </w:r>
      <w:r w:rsidR="00870CBF" w:rsidRPr="00ED18BD">
        <w:rPr>
          <w:b/>
          <w:spacing w:val="-4"/>
          <w:w w:val="105"/>
          <w:sz w:val="24"/>
          <w:szCs w:val="24"/>
        </w:rPr>
        <w:t xml:space="preserve"> </w:t>
      </w:r>
      <w:r w:rsidR="00870CBF" w:rsidRPr="00ED18BD">
        <w:rPr>
          <w:b/>
          <w:w w:val="105"/>
          <w:sz w:val="24"/>
          <w:szCs w:val="24"/>
        </w:rPr>
        <w:t>prescription drug coverage offered by</w:t>
      </w:r>
      <w:r w:rsidR="00870CBF" w:rsidRPr="00ED18BD">
        <w:rPr>
          <w:b/>
          <w:spacing w:val="-12"/>
          <w:w w:val="105"/>
          <w:sz w:val="24"/>
          <w:szCs w:val="24"/>
        </w:rPr>
        <w:t xml:space="preserve"> </w:t>
      </w:r>
      <w:r w:rsidR="00870CBF" w:rsidRPr="00ED18BD">
        <w:rPr>
          <w:b/>
          <w:w w:val="105"/>
          <w:sz w:val="24"/>
          <w:szCs w:val="24"/>
        </w:rPr>
        <w:t>the</w:t>
      </w:r>
      <w:r w:rsidR="00870CBF" w:rsidRPr="00ED18BD">
        <w:rPr>
          <w:b/>
          <w:spacing w:val="-3"/>
          <w:w w:val="105"/>
          <w:sz w:val="24"/>
          <w:szCs w:val="24"/>
        </w:rPr>
        <w:t xml:space="preserve"> </w:t>
      </w:r>
      <w:r w:rsidRPr="00ED18BD">
        <w:rPr>
          <w:b/>
          <w:w w:val="105"/>
          <w:sz w:val="24"/>
          <w:szCs w:val="24"/>
        </w:rPr>
        <w:t>VBA Group Medical &amp; Dental Trust</w:t>
      </w:r>
      <w:r w:rsidR="00870CBF" w:rsidRPr="00ED18BD">
        <w:rPr>
          <w:b/>
          <w:spacing w:val="-2"/>
          <w:w w:val="105"/>
          <w:sz w:val="24"/>
          <w:szCs w:val="24"/>
        </w:rPr>
        <w:t xml:space="preserve"> </w:t>
      </w:r>
      <w:r w:rsidR="00870CBF" w:rsidRPr="00ED18BD">
        <w:rPr>
          <w:b/>
          <w:w w:val="105"/>
          <w:sz w:val="24"/>
          <w:szCs w:val="24"/>
        </w:rPr>
        <w:t>is,</w:t>
      </w:r>
      <w:r w:rsidR="00870CBF" w:rsidRPr="00ED18BD">
        <w:rPr>
          <w:b/>
          <w:spacing w:val="-16"/>
          <w:w w:val="105"/>
          <w:sz w:val="24"/>
          <w:szCs w:val="24"/>
        </w:rPr>
        <w:t xml:space="preserve"> </w:t>
      </w:r>
      <w:r w:rsidR="00870CBF" w:rsidRPr="00ED18BD">
        <w:rPr>
          <w:b/>
          <w:w w:val="105"/>
          <w:sz w:val="24"/>
          <w:szCs w:val="24"/>
        </w:rPr>
        <w:t>on</w:t>
      </w:r>
      <w:r w:rsidR="00870CBF" w:rsidRPr="00426A13">
        <w:rPr>
          <w:b/>
          <w:spacing w:val="-10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average</w:t>
      </w:r>
      <w:r w:rsidR="00870CBF" w:rsidRPr="00426A13">
        <w:rPr>
          <w:b/>
          <w:spacing w:val="-1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for</w:t>
      </w:r>
      <w:r w:rsidR="00870CBF" w:rsidRPr="00426A13">
        <w:rPr>
          <w:b/>
          <w:spacing w:val="-6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all</w:t>
      </w:r>
      <w:r w:rsidR="00870CBF" w:rsidRPr="00426A13">
        <w:rPr>
          <w:b/>
          <w:spacing w:val="-7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plan</w:t>
      </w:r>
      <w:r w:rsidR="00870CBF" w:rsidRPr="00426A13">
        <w:rPr>
          <w:b/>
          <w:spacing w:val="-5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participants, expected to</w:t>
      </w:r>
      <w:r w:rsidR="00870CBF" w:rsidRPr="00426A13">
        <w:rPr>
          <w:b/>
          <w:spacing w:val="-10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pay out</w:t>
      </w:r>
      <w:r w:rsidR="00870CBF" w:rsidRPr="00426A13">
        <w:rPr>
          <w:b/>
          <w:spacing w:val="-2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as much as</w:t>
      </w:r>
      <w:r w:rsidR="00870CBF" w:rsidRPr="00426A13">
        <w:rPr>
          <w:b/>
          <w:spacing w:val="-5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standard Medicare prescription drug coverage pays and</w:t>
      </w:r>
      <w:r w:rsidR="00870CBF" w:rsidRPr="00426A13">
        <w:rPr>
          <w:b/>
          <w:spacing w:val="-2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is therefore considered Creditable Coverage.</w:t>
      </w:r>
      <w:r w:rsidR="00870CBF" w:rsidRPr="00426A13">
        <w:rPr>
          <w:b/>
          <w:spacing w:val="40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Because your</w:t>
      </w:r>
      <w:r w:rsidR="00870CBF" w:rsidRPr="00426A13">
        <w:rPr>
          <w:b/>
          <w:spacing w:val="-1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existing coverage is Creditable Coverage, you can</w:t>
      </w:r>
      <w:r w:rsidR="00870CBF" w:rsidRPr="00426A13">
        <w:rPr>
          <w:b/>
          <w:spacing w:val="-3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keep</w:t>
      </w:r>
      <w:r w:rsidR="00870CBF" w:rsidRPr="00426A13">
        <w:rPr>
          <w:b/>
          <w:spacing w:val="-3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this</w:t>
      </w:r>
      <w:r w:rsidR="00870CBF" w:rsidRPr="00426A13">
        <w:rPr>
          <w:b/>
          <w:spacing w:val="-2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coverage and</w:t>
      </w:r>
      <w:r w:rsidR="00870CBF" w:rsidRPr="00426A13">
        <w:rPr>
          <w:b/>
          <w:spacing w:val="-3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not</w:t>
      </w:r>
      <w:r w:rsidR="00870CBF" w:rsidRPr="00426A13">
        <w:rPr>
          <w:b/>
          <w:spacing w:val="-6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pay</w:t>
      </w:r>
      <w:r w:rsidR="00870CBF" w:rsidRPr="00426A13">
        <w:rPr>
          <w:b/>
          <w:spacing w:val="-5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a</w:t>
      </w:r>
      <w:r w:rsidR="00870CBF" w:rsidRPr="00426A13">
        <w:rPr>
          <w:b/>
          <w:spacing w:val="-1"/>
          <w:w w:val="105"/>
          <w:sz w:val="24"/>
          <w:szCs w:val="24"/>
        </w:rPr>
        <w:t xml:space="preserve"> </w:t>
      </w:r>
      <w:r w:rsidR="00870CBF" w:rsidRPr="00426A13">
        <w:rPr>
          <w:b/>
          <w:w w:val="105"/>
          <w:sz w:val="24"/>
          <w:szCs w:val="24"/>
        </w:rPr>
        <w:t>higher premium (a penalty) if you later decide to join a Medicare drug plan.</w:t>
      </w:r>
    </w:p>
    <w:p w14:paraId="3384379F" w14:textId="77777777" w:rsidR="00FB5FB8" w:rsidRPr="00426A13" w:rsidRDefault="00870CBF">
      <w:pPr>
        <w:pStyle w:val="BodyText"/>
        <w:spacing w:before="3"/>
        <w:rPr>
          <w:b/>
          <w:sz w:val="24"/>
          <w:szCs w:val="24"/>
        </w:rPr>
      </w:pPr>
      <w:r w:rsidRPr="00426A13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38437C6" wp14:editId="338437C7">
                <wp:simplePos x="0" y="0"/>
                <wp:positionH relativeFrom="page">
                  <wp:posOffset>720456</wp:posOffset>
                </wp:positionH>
                <wp:positionV relativeFrom="paragraph">
                  <wp:posOffset>163526</wp:posOffset>
                </wp:positionV>
                <wp:extent cx="631317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3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3170">
                              <a:moveTo>
                                <a:pt x="0" y="0"/>
                              </a:moveTo>
                              <a:lnTo>
                                <a:pt x="6313154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9CB81" id="Graphic 7" o:spid="_x0000_s1026" style="position:absolute;margin-left:56.75pt;margin-top:12.9pt;width:497.1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3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" path="m,l6313154,e" filled="f" strokeweight=".33906mm">
                <v:path arrowok="t"/>
                <w10:wrap type="topAndBottom" anchorx="page"/>
              </v:shape>
            </w:pict>
          </mc:Fallback>
        </mc:AlternateContent>
      </w:r>
    </w:p>
    <w:p w14:paraId="338437A1" w14:textId="77777777" w:rsidR="00FB5FB8" w:rsidRPr="00426A13" w:rsidRDefault="00870CBF">
      <w:pPr>
        <w:pStyle w:val="Heading1"/>
        <w:ind w:left="232" w:right="0"/>
        <w:rPr>
          <w:sz w:val="24"/>
          <w:szCs w:val="24"/>
        </w:rPr>
      </w:pPr>
      <w:r w:rsidRPr="00426A13">
        <w:rPr>
          <w:w w:val="105"/>
          <w:sz w:val="24"/>
          <w:szCs w:val="24"/>
        </w:rPr>
        <w:t>When</w:t>
      </w:r>
      <w:r w:rsidRPr="00426A13">
        <w:rPr>
          <w:spacing w:val="-12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Can</w:t>
      </w:r>
      <w:r w:rsidRPr="00426A13">
        <w:rPr>
          <w:spacing w:val="-12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You</w:t>
      </w:r>
      <w:r w:rsidRPr="00426A13">
        <w:rPr>
          <w:spacing w:val="-11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Join</w:t>
      </w:r>
      <w:r w:rsidRPr="00426A13">
        <w:rPr>
          <w:spacing w:val="-5"/>
          <w:w w:val="105"/>
          <w:sz w:val="24"/>
          <w:szCs w:val="24"/>
        </w:rPr>
        <w:t xml:space="preserve"> </w:t>
      </w:r>
      <w:proofErr w:type="gramStart"/>
      <w:r w:rsidRPr="00426A13">
        <w:rPr>
          <w:w w:val="105"/>
          <w:sz w:val="24"/>
          <w:szCs w:val="24"/>
        </w:rPr>
        <w:t>A</w:t>
      </w:r>
      <w:proofErr w:type="gramEnd"/>
      <w:r w:rsidRPr="00426A13">
        <w:rPr>
          <w:spacing w:val="-20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Medicare</w:t>
      </w:r>
      <w:r w:rsidRPr="00426A13">
        <w:rPr>
          <w:spacing w:val="-2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Drug</w:t>
      </w:r>
      <w:r w:rsidRPr="00426A13">
        <w:rPr>
          <w:spacing w:val="-8"/>
          <w:w w:val="105"/>
          <w:sz w:val="24"/>
          <w:szCs w:val="24"/>
        </w:rPr>
        <w:t xml:space="preserve"> </w:t>
      </w:r>
      <w:r w:rsidRPr="00426A13">
        <w:rPr>
          <w:spacing w:val="-2"/>
          <w:w w:val="105"/>
          <w:sz w:val="24"/>
          <w:szCs w:val="24"/>
        </w:rPr>
        <w:t>Plan?</w:t>
      </w:r>
    </w:p>
    <w:p w14:paraId="338437A2" w14:textId="63F86EC8" w:rsidR="00FB5FB8" w:rsidRPr="00426A13" w:rsidRDefault="00870CBF" w:rsidP="00426A13">
      <w:pPr>
        <w:pStyle w:val="BodyText"/>
        <w:spacing w:line="249" w:lineRule="auto"/>
        <w:ind w:left="234" w:right="467" w:firstLine="3"/>
        <w:rPr>
          <w:sz w:val="24"/>
          <w:szCs w:val="24"/>
        </w:rPr>
      </w:pPr>
      <w:r w:rsidRPr="00426A13">
        <w:rPr>
          <w:w w:val="105"/>
          <w:sz w:val="24"/>
          <w:szCs w:val="24"/>
        </w:rPr>
        <w:t>You</w:t>
      </w:r>
      <w:r w:rsidRPr="00426A13">
        <w:rPr>
          <w:spacing w:val="-7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can</w:t>
      </w:r>
      <w:r w:rsidRPr="00426A13">
        <w:rPr>
          <w:spacing w:val="-5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join</w:t>
      </w:r>
      <w:r w:rsidRPr="00426A13">
        <w:rPr>
          <w:spacing w:val="-11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a</w:t>
      </w:r>
      <w:r w:rsidRPr="00426A13">
        <w:rPr>
          <w:spacing w:val="-9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Medicare drug</w:t>
      </w:r>
      <w:r w:rsidRPr="00426A13">
        <w:rPr>
          <w:spacing w:val="-5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plan</w:t>
      </w:r>
      <w:r w:rsidRPr="00426A13">
        <w:rPr>
          <w:spacing w:val="-5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when</w:t>
      </w:r>
      <w:r w:rsidRPr="00426A13">
        <w:rPr>
          <w:spacing w:val="-3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you</w:t>
      </w:r>
      <w:r w:rsidRPr="00426A13">
        <w:rPr>
          <w:spacing w:val="-9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first</w:t>
      </w:r>
      <w:r w:rsidRPr="00426A13">
        <w:rPr>
          <w:spacing w:val="-11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become</w:t>
      </w:r>
      <w:r w:rsidRPr="00426A13">
        <w:rPr>
          <w:spacing w:val="-1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eligible</w:t>
      </w:r>
      <w:r w:rsidRPr="00426A13">
        <w:rPr>
          <w:spacing w:val="-1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for</w:t>
      </w:r>
      <w:r w:rsidRPr="00426A13">
        <w:rPr>
          <w:spacing w:val="-7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Medicare and</w:t>
      </w:r>
      <w:r w:rsidRPr="00426A13">
        <w:rPr>
          <w:spacing w:val="-16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each year from October 15</w:t>
      </w:r>
      <w:r w:rsidRPr="00426A13">
        <w:rPr>
          <w:w w:val="105"/>
          <w:sz w:val="24"/>
          <w:szCs w:val="24"/>
          <w:vertAlign w:val="superscript"/>
        </w:rPr>
        <w:t>th</w:t>
      </w:r>
      <w:r w:rsidRPr="00426A13">
        <w:rPr>
          <w:w w:val="105"/>
          <w:sz w:val="24"/>
          <w:szCs w:val="24"/>
        </w:rPr>
        <w:t xml:space="preserve"> to December </w:t>
      </w:r>
      <w:r w:rsidR="009B4E71" w:rsidRPr="00426A13">
        <w:rPr>
          <w:w w:val="105"/>
          <w:sz w:val="24"/>
          <w:szCs w:val="24"/>
        </w:rPr>
        <w:t>7</w:t>
      </w:r>
      <w:r w:rsidR="00B060CD" w:rsidRPr="00426A13">
        <w:rPr>
          <w:w w:val="105"/>
          <w:sz w:val="24"/>
          <w:szCs w:val="24"/>
          <w:vertAlign w:val="superscript"/>
        </w:rPr>
        <w:t>th</w:t>
      </w:r>
      <w:r w:rsidRPr="00426A13">
        <w:rPr>
          <w:w w:val="105"/>
          <w:sz w:val="24"/>
          <w:szCs w:val="24"/>
        </w:rPr>
        <w:t>.</w:t>
      </w:r>
    </w:p>
    <w:p w14:paraId="338437A3" w14:textId="77777777" w:rsidR="00FB5FB8" w:rsidRPr="00426A13" w:rsidRDefault="00FB5FB8">
      <w:pPr>
        <w:pStyle w:val="BodyText"/>
        <w:spacing w:before="16"/>
        <w:rPr>
          <w:sz w:val="24"/>
          <w:szCs w:val="24"/>
        </w:rPr>
      </w:pPr>
    </w:p>
    <w:p w14:paraId="338437A4" w14:textId="77777777" w:rsidR="00FB5FB8" w:rsidRPr="00426A13" w:rsidRDefault="00870CBF">
      <w:pPr>
        <w:pStyle w:val="BodyText"/>
        <w:spacing w:line="249" w:lineRule="auto"/>
        <w:ind w:left="234" w:right="261" w:hanging="1"/>
        <w:rPr>
          <w:sz w:val="24"/>
          <w:szCs w:val="24"/>
        </w:rPr>
      </w:pPr>
      <w:r w:rsidRPr="00426A13">
        <w:rPr>
          <w:w w:val="105"/>
          <w:sz w:val="24"/>
          <w:szCs w:val="24"/>
        </w:rPr>
        <w:t>However, if</w:t>
      </w:r>
      <w:r w:rsidRPr="00426A13">
        <w:rPr>
          <w:spacing w:val="-2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you lose your current creditable prescription drug</w:t>
      </w:r>
      <w:r w:rsidRPr="00426A13">
        <w:rPr>
          <w:spacing w:val="-3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coverage, through no</w:t>
      </w:r>
      <w:r w:rsidRPr="00426A13">
        <w:rPr>
          <w:spacing w:val="-7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fault of your</w:t>
      </w:r>
      <w:r w:rsidRPr="00426A13">
        <w:rPr>
          <w:spacing w:val="-3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own,</w:t>
      </w:r>
      <w:r w:rsidRPr="00426A13">
        <w:rPr>
          <w:spacing w:val="-2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you will</w:t>
      </w:r>
      <w:r w:rsidRPr="00426A13">
        <w:rPr>
          <w:spacing w:val="-10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also be</w:t>
      </w:r>
      <w:r w:rsidRPr="00426A13">
        <w:rPr>
          <w:spacing w:val="-9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eligible</w:t>
      </w:r>
      <w:r w:rsidRPr="00426A13">
        <w:rPr>
          <w:spacing w:val="-2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for</w:t>
      </w:r>
      <w:r w:rsidRPr="00426A13">
        <w:rPr>
          <w:spacing w:val="-4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a</w:t>
      </w:r>
      <w:r w:rsidRPr="00426A13">
        <w:rPr>
          <w:spacing w:val="-7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two</w:t>
      </w:r>
      <w:r w:rsidRPr="00426A13">
        <w:rPr>
          <w:spacing w:val="-8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(2)</w:t>
      </w:r>
      <w:r w:rsidRPr="00426A13">
        <w:rPr>
          <w:spacing w:val="-10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month</w:t>
      </w:r>
      <w:r w:rsidRPr="00426A13">
        <w:rPr>
          <w:spacing w:val="-1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Special</w:t>
      </w:r>
      <w:r w:rsidRPr="00426A13">
        <w:rPr>
          <w:spacing w:val="-4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Enrollment Period</w:t>
      </w:r>
      <w:r w:rsidRPr="00426A13">
        <w:rPr>
          <w:spacing w:val="-4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(SEP)</w:t>
      </w:r>
      <w:r w:rsidRPr="00426A13">
        <w:rPr>
          <w:spacing w:val="-4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to</w:t>
      </w:r>
      <w:r w:rsidRPr="00426A13">
        <w:rPr>
          <w:spacing w:val="-9"/>
          <w:w w:val="105"/>
          <w:sz w:val="24"/>
          <w:szCs w:val="24"/>
        </w:rPr>
        <w:t xml:space="preserve"> </w:t>
      </w:r>
      <w:r w:rsidRPr="00426A13">
        <w:rPr>
          <w:w w:val="105"/>
          <w:sz w:val="24"/>
          <w:szCs w:val="24"/>
        </w:rPr>
        <w:t>join a Medicare drug plan.</w:t>
      </w:r>
    </w:p>
    <w:p w14:paraId="27302DA3" w14:textId="77777777" w:rsidR="00FB5FB8" w:rsidRPr="00426A13" w:rsidRDefault="00FB5FB8">
      <w:pPr>
        <w:spacing w:line="249" w:lineRule="auto"/>
        <w:rPr>
          <w:sz w:val="24"/>
          <w:szCs w:val="24"/>
        </w:rPr>
      </w:pPr>
    </w:p>
    <w:p w14:paraId="338437A6" w14:textId="77777777" w:rsidR="00FB5FB8" w:rsidRPr="00426A13" w:rsidRDefault="00870CBF">
      <w:pPr>
        <w:pStyle w:val="Heading1"/>
        <w:spacing w:before="81" w:line="249" w:lineRule="auto"/>
        <w:ind w:hanging="1"/>
        <w:rPr>
          <w:sz w:val="24"/>
          <w:szCs w:val="24"/>
        </w:rPr>
      </w:pPr>
      <w:r w:rsidRPr="00426A13">
        <w:rPr>
          <w:color w:val="010101"/>
          <w:w w:val="105"/>
          <w:sz w:val="24"/>
          <w:szCs w:val="24"/>
        </w:rPr>
        <w:t>What</w:t>
      </w:r>
      <w:r w:rsidRPr="00426A13">
        <w:rPr>
          <w:color w:val="010101"/>
          <w:spacing w:val="-14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Happens</w:t>
      </w:r>
      <w:r w:rsidRPr="00426A13">
        <w:rPr>
          <w:color w:val="010101"/>
          <w:spacing w:val="-7"/>
          <w:w w:val="105"/>
          <w:sz w:val="24"/>
          <w:szCs w:val="24"/>
        </w:rPr>
        <w:t xml:space="preserve"> </w:t>
      </w:r>
      <w:proofErr w:type="gramStart"/>
      <w:r w:rsidRPr="00426A13">
        <w:rPr>
          <w:color w:val="010101"/>
          <w:w w:val="105"/>
          <w:sz w:val="24"/>
          <w:szCs w:val="24"/>
        </w:rPr>
        <w:t>To</w:t>
      </w:r>
      <w:proofErr w:type="gramEnd"/>
      <w:r w:rsidRPr="00426A13">
        <w:rPr>
          <w:color w:val="010101"/>
          <w:spacing w:val="-17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Your</w:t>
      </w:r>
      <w:r w:rsidRPr="00426A13">
        <w:rPr>
          <w:color w:val="010101"/>
          <w:spacing w:val="-9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Current Coverage</w:t>
      </w:r>
      <w:r w:rsidRPr="00426A13">
        <w:rPr>
          <w:color w:val="010101"/>
          <w:spacing w:val="-6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If</w:t>
      </w:r>
      <w:r w:rsidRPr="00426A13">
        <w:rPr>
          <w:color w:val="010101"/>
          <w:spacing w:val="-18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You</w:t>
      </w:r>
      <w:r w:rsidRPr="00426A13">
        <w:rPr>
          <w:color w:val="010101"/>
          <w:spacing w:val="-17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Decide</w:t>
      </w:r>
      <w:r w:rsidRPr="00426A13">
        <w:rPr>
          <w:color w:val="010101"/>
          <w:spacing w:val="-10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to</w:t>
      </w:r>
      <w:r w:rsidRPr="00426A13">
        <w:rPr>
          <w:color w:val="010101"/>
          <w:spacing w:val="-16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Join</w:t>
      </w:r>
      <w:r w:rsidRPr="00426A13">
        <w:rPr>
          <w:color w:val="010101"/>
          <w:spacing w:val="-7"/>
          <w:w w:val="105"/>
          <w:sz w:val="24"/>
          <w:szCs w:val="24"/>
        </w:rPr>
        <w:t xml:space="preserve"> </w:t>
      </w:r>
      <w:proofErr w:type="gramStart"/>
      <w:r w:rsidRPr="00426A13">
        <w:rPr>
          <w:color w:val="010101"/>
          <w:w w:val="105"/>
          <w:sz w:val="24"/>
          <w:szCs w:val="24"/>
        </w:rPr>
        <w:t>A</w:t>
      </w:r>
      <w:proofErr w:type="gramEnd"/>
      <w:r w:rsidRPr="00426A13">
        <w:rPr>
          <w:color w:val="010101"/>
          <w:w w:val="105"/>
          <w:sz w:val="24"/>
          <w:szCs w:val="24"/>
        </w:rPr>
        <w:t xml:space="preserve"> Medicare Drug Plan?</w:t>
      </w:r>
    </w:p>
    <w:p w14:paraId="338437A8" w14:textId="047BF221" w:rsidR="00FB5FB8" w:rsidRPr="00426A13" w:rsidRDefault="00870CBF">
      <w:pPr>
        <w:pStyle w:val="BodyText"/>
        <w:spacing w:line="252" w:lineRule="auto"/>
        <w:ind w:left="232" w:right="261" w:firstLine="3"/>
        <w:rPr>
          <w:sz w:val="24"/>
          <w:szCs w:val="24"/>
        </w:rPr>
      </w:pPr>
      <w:r w:rsidRPr="00426A13">
        <w:rPr>
          <w:color w:val="010101"/>
          <w:w w:val="105"/>
          <w:sz w:val="24"/>
          <w:szCs w:val="24"/>
        </w:rPr>
        <w:t>If</w:t>
      </w:r>
      <w:r w:rsidRPr="00426A13">
        <w:rPr>
          <w:color w:val="010101"/>
          <w:spacing w:val="-9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you</w:t>
      </w:r>
      <w:r w:rsidRPr="00426A13">
        <w:rPr>
          <w:color w:val="010101"/>
          <w:spacing w:val="-3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decide to</w:t>
      </w:r>
      <w:r w:rsidRPr="00426A13">
        <w:rPr>
          <w:color w:val="010101"/>
          <w:spacing w:val="-6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join</w:t>
      </w:r>
      <w:r w:rsidRPr="00426A13">
        <w:rPr>
          <w:color w:val="010101"/>
          <w:spacing w:val="-4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a</w:t>
      </w:r>
      <w:r w:rsidRPr="00426A13">
        <w:rPr>
          <w:color w:val="010101"/>
          <w:spacing w:val="-7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Medicare drug</w:t>
      </w:r>
      <w:r w:rsidRPr="00426A13">
        <w:rPr>
          <w:color w:val="010101"/>
          <w:spacing w:val="-3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plan, your current [</w:t>
      </w:r>
      <w:r w:rsidRPr="00426A13">
        <w:rPr>
          <w:color w:val="FF0000"/>
          <w:w w:val="105"/>
          <w:sz w:val="24"/>
          <w:szCs w:val="24"/>
        </w:rPr>
        <w:t>Insert</w:t>
      </w:r>
      <w:r w:rsidRPr="00426A13">
        <w:rPr>
          <w:color w:val="FF0000"/>
          <w:spacing w:val="-4"/>
          <w:w w:val="105"/>
          <w:sz w:val="24"/>
          <w:szCs w:val="24"/>
        </w:rPr>
        <w:t xml:space="preserve"> </w:t>
      </w:r>
      <w:r w:rsidRPr="00426A13">
        <w:rPr>
          <w:color w:val="FF0000"/>
          <w:w w:val="105"/>
          <w:sz w:val="24"/>
          <w:szCs w:val="24"/>
        </w:rPr>
        <w:t>Name</w:t>
      </w:r>
      <w:r w:rsidRPr="00426A13">
        <w:rPr>
          <w:color w:val="FF0000"/>
          <w:spacing w:val="-1"/>
          <w:w w:val="105"/>
          <w:sz w:val="24"/>
          <w:szCs w:val="24"/>
        </w:rPr>
        <w:t xml:space="preserve"> </w:t>
      </w:r>
      <w:r w:rsidRPr="00426A13">
        <w:rPr>
          <w:color w:val="FF0000"/>
          <w:w w:val="105"/>
          <w:sz w:val="24"/>
          <w:szCs w:val="24"/>
        </w:rPr>
        <w:t>of</w:t>
      </w:r>
      <w:r w:rsidRPr="00426A13">
        <w:rPr>
          <w:color w:val="FF0000"/>
          <w:spacing w:val="-7"/>
          <w:w w:val="105"/>
          <w:sz w:val="24"/>
          <w:szCs w:val="24"/>
        </w:rPr>
        <w:t xml:space="preserve"> </w:t>
      </w:r>
      <w:r w:rsidR="006A07EE" w:rsidRPr="00426A13">
        <w:rPr>
          <w:color w:val="FF0000"/>
          <w:spacing w:val="-7"/>
          <w:w w:val="105"/>
          <w:sz w:val="24"/>
          <w:szCs w:val="24"/>
        </w:rPr>
        <w:t>Bank/</w:t>
      </w:r>
      <w:r w:rsidRPr="00426A13">
        <w:rPr>
          <w:color w:val="FF0000"/>
          <w:w w:val="105"/>
          <w:sz w:val="24"/>
          <w:szCs w:val="24"/>
        </w:rPr>
        <w:t>Entity</w:t>
      </w:r>
      <w:r w:rsidRPr="00426A13">
        <w:rPr>
          <w:color w:val="010101"/>
          <w:w w:val="105"/>
          <w:sz w:val="24"/>
          <w:szCs w:val="24"/>
        </w:rPr>
        <w:t xml:space="preserve">] </w:t>
      </w:r>
      <w:r w:rsidRPr="002D3420">
        <w:rPr>
          <w:color w:val="010101"/>
          <w:w w:val="105"/>
          <w:sz w:val="24"/>
          <w:szCs w:val="24"/>
        </w:rPr>
        <w:t>coverage will be affected</w:t>
      </w:r>
      <w:r w:rsidR="008B080A" w:rsidRPr="002D3420">
        <w:rPr>
          <w:color w:val="010101"/>
          <w:w w:val="105"/>
          <w:sz w:val="24"/>
          <w:szCs w:val="24"/>
        </w:rPr>
        <w:t>.</w:t>
      </w:r>
    </w:p>
    <w:p w14:paraId="338437A9" w14:textId="77777777" w:rsidR="00FB5FB8" w:rsidRPr="00426A13" w:rsidRDefault="00FB5FB8">
      <w:pPr>
        <w:pStyle w:val="BodyText"/>
        <w:spacing w:before="1"/>
        <w:rPr>
          <w:sz w:val="24"/>
          <w:szCs w:val="24"/>
        </w:rPr>
      </w:pPr>
    </w:p>
    <w:p w14:paraId="338437AB" w14:textId="5378F34A" w:rsidR="00FB5FB8" w:rsidRPr="00426A13" w:rsidRDefault="00870CBF" w:rsidP="008B080A">
      <w:pPr>
        <w:pStyle w:val="BodyText"/>
        <w:spacing w:before="1" w:line="252" w:lineRule="auto"/>
        <w:ind w:left="234" w:right="467" w:firstLine="2"/>
        <w:rPr>
          <w:sz w:val="24"/>
          <w:szCs w:val="24"/>
        </w:rPr>
      </w:pPr>
      <w:r w:rsidRPr="00426A13">
        <w:rPr>
          <w:color w:val="010101"/>
          <w:w w:val="105"/>
          <w:sz w:val="24"/>
          <w:szCs w:val="24"/>
        </w:rPr>
        <w:t>If</w:t>
      </w:r>
      <w:r w:rsidRPr="00426A13">
        <w:rPr>
          <w:color w:val="010101"/>
          <w:spacing w:val="-11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you</w:t>
      </w:r>
      <w:r w:rsidRPr="00426A13">
        <w:rPr>
          <w:color w:val="010101"/>
          <w:spacing w:val="-5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do</w:t>
      </w:r>
      <w:r w:rsidRPr="00426A13">
        <w:rPr>
          <w:color w:val="010101"/>
          <w:spacing w:val="-10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decide to</w:t>
      </w:r>
      <w:r w:rsidRPr="00426A13">
        <w:rPr>
          <w:color w:val="010101"/>
          <w:spacing w:val="-8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join</w:t>
      </w:r>
      <w:r w:rsidRPr="00426A13">
        <w:rPr>
          <w:color w:val="010101"/>
          <w:spacing w:val="-7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a</w:t>
      </w:r>
      <w:r w:rsidRPr="00426A13">
        <w:rPr>
          <w:color w:val="010101"/>
          <w:spacing w:val="-10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Medicare drug</w:t>
      </w:r>
      <w:r w:rsidRPr="00426A13">
        <w:rPr>
          <w:color w:val="010101"/>
          <w:spacing w:val="-5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plan</w:t>
      </w:r>
      <w:r w:rsidRPr="00426A13">
        <w:rPr>
          <w:color w:val="010101"/>
          <w:spacing w:val="-7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and</w:t>
      </w:r>
      <w:r w:rsidRPr="00426A13">
        <w:rPr>
          <w:color w:val="010101"/>
          <w:spacing w:val="-8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drop your</w:t>
      </w:r>
      <w:r w:rsidRPr="00426A13">
        <w:rPr>
          <w:color w:val="010101"/>
          <w:spacing w:val="-1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current [</w:t>
      </w:r>
      <w:r w:rsidRPr="00426A13">
        <w:rPr>
          <w:color w:val="FF0000"/>
          <w:w w:val="105"/>
          <w:sz w:val="24"/>
          <w:szCs w:val="24"/>
        </w:rPr>
        <w:t>Insert</w:t>
      </w:r>
      <w:r w:rsidRPr="00426A13">
        <w:rPr>
          <w:color w:val="FF0000"/>
          <w:spacing w:val="-1"/>
          <w:w w:val="105"/>
          <w:sz w:val="24"/>
          <w:szCs w:val="24"/>
        </w:rPr>
        <w:t xml:space="preserve"> </w:t>
      </w:r>
      <w:r w:rsidRPr="00426A13">
        <w:rPr>
          <w:color w:val="FF0000"/>
          <w:w w:val="105"/>
          <w:sz w:val="24"/>
          <w:szCs w:val="24"/>
        </w:rPr>
        <w:t>Name</w:t>
      </w:r>
      <w:r w:rsidRPr="00426A13">
        <w:rPr>
          <w:color w:val="FF0000"/>
          <w:spacing w:val="-7"/>
          <w:w w:val="105"/>
          <w:sz w:val="24"/>
          <w:szCs w:val="24"/>
        </w:rPr>
        <w:t xml:space="preserve"> </w:t>
      </w:r>
      <w:r w:rsidRPr="00426A13">
        <w:rPr>
          <w:color w:val="FF0000"/>
          <w:w w:val="105"/>
          <w:sz w:val="24"/>
          <w:szCs w:val="24"/>
        </w:rPr>
        <w:t>of</w:t>
      </w:r>
      <w:r w:rsidRPr="00426A13">
        <w:rPr>
          <w:color w:val="FF0000"/>
          <w:spacing w:val="-9"/>
          <w:w w:val="105"/>
          <w:sz w:val="24"/>
          <w:szCs w:val="24"/>
        </w:rPr>
        <w:t xml:space="preserve"> </w:t>
      </w:r>
      <w:r w:rsidR="008B080A" w:rsidRPr="00426A13">
        <w:rPr>
          <w:color w:val="FF0000"/>
          <w:spacing w:val="-9"/>
          <w:w w:val="105"/>
          <w:sz w:val="24"/>
          <w:szCs w:val="24"/>
        </w:rPr>
        <w:t>Bank/</w:t>
      </w:r>
      <w:r w:rsidRPr="00426A13">
        <w:rPr>
          <w:color w:val="FF0000"/>
          <w:w w:val="105"/>
          <w:sz w:val="24"/>
          <w:szCs w:val="24"/>
        </w:rPr>
        <w:t>Entity</w:t>
      </w:r>
      <w:r w:rsidRPr="00426A13">
        <w:rPr>
          <w:color w:val="010101"/>
          <w:w w:val="105"/>
          <w:sz w:val="24"/>
          <w:szCs w:val="24"/>
        </w:rPr>
        <w:t>] coverage, be</w:t>
      </w:r>
      <w:r w:rsidRPr="00426A13">
        <w:rPr>
          <w:color w:val="010101"/>
          <w:spacing w:val="-5"/>
          <w:w w:val="105"/>
          <w:sz w:val="24"/>
          <w:szCs w:val="24"/>
        </w:rPr>
        <w:t xml:space="preserve"> </w:t>
      </w:r>
      <w:r w:rsidRPr="002D3420">
        <w:rPr>
          <w:w w:val="105"/>
          <w:sz w:val="24"/>
          <w:szCs w:val="24"/>
        </w:rPr>
        <w:t>aware that you</w:t>
      </w:r>
      <w:r w:rsidRPr="002D3420">
        <w:rPr>
          <w:spacing w:val="-2"/>
          <w:w w:val="105"/>
          <w:sz w:val="24"/>
          <w:szCs w:val="24"/>
        </w:rPr>
        <w:t xml:space="preserve"> </w:t>
      </w:r>
      <w:r w:rsidRPr="002D3420">
        <w:rPr>
          <w:w w:val="105"/>
          <w:sz w:val="24"/>
          <w:szCs w:val="24"/>
        </w:rPr>
        <w:t>and your dependents will</w:t>
      </w:r>
      <w:r w:rsidRPr="002D3420">
        <w:rPr>
          <w:spacing w:val="-11"/>
          <w:w w:val="105"/>
          <w:sz w:val="24"/>
          <w:szCs w:val="24"/>
        </w:rPr>
        <w:t xml:space="preserve"> </w:t>
      </w:r>
      <w:r w:rsidRPr="002D3420">
        <w:rPr>
          <w:w w:val="105"/>
          <w:sz w:val="24"/>
          <w:szCs w:val="24"/>
        </w:rPr>
        <w:t>not</w:t>
      </w:r>
      <w:r w:rsidR="008B080A" w:rsidRPr="002D3420">
        <w:rPr>
          <w:w w:val="105"/>
          <w:sz w:val="24"/>
          <w:szCs w:val="24"/>
        </w:rPr>
        <w:t xml:space="preserve"> </w:t>
      </w:r>
      <w:r w:rsidRPr="002D3420">
        <w:rPr>
          <w:sz w:val="24"/>
          <w:szCs w:val="24"/>
        </w:rPr>
        <w:t>be</w:t>
      </w:r>
      <w:r w:rsidRPr="002D3420">
        <w:rPr>
          <w:spacing w:val="2"/>
          <w:sz w:val="24"/>
          <w:szCs w:val="24"/>
        </w:rPr>
        <w:t xml:space="preserve"> </w:t>
      </w:r>
      <w:r w:rsidRPr="002D3420">
        <w:rPr>
          <w:sz w:val="24"/>
          <w:szCs w:val="24"/>
        </w:rPr>
        <w:t>able</w:t>
      </w:r>
      <w:r w:rsidRPr="002D3420">
        <w:rPr>
          <w:spacing w:val="12"/>
          <w:sz w:val="24"/>
          <w:szCs w:val="24"/>
        </w:rPr>
        <w:t xml:space="preserve"> </w:t>
      </w:r>
      <w:r w:rsidRPr="002D3420">
        <w:rPr>
          <w:sz w:val="24"/>
          <w:szCs w:val="24"/>
        </w:rPr>
        <w:t>to</w:t>
      </w:r>
      <w:r w:rsidRPr="002D3420">
        <w:rPr>
          <w:spacing w:val="4"/>
          <w:sz w:val="24"/>
          <w:szCs w:val="24"/>
        </w:rPr>
        <w:t xml:space="preserve"> </w:t>
      </w:r>
      <w:r w:rsidRPr="002D3420">
        <w:rPr>
          <w:sz w:val="24"/>
          <w:szCs w:val="24"/>
        </w:rPr>
        <w:t>get</w:t>
      </w:r>
      <w:r w:rsidRPr="002D3420">
        <w:rPr>
          <w:spacing w:val="2"/>
          <w:sz w:val="24"/>
          <w:szCs w:val="24"/>
        </w:rPr>
        <w:t xml:space="preserve"> </w:t>
      </w:r>
      <w:r w:rsidRPr="002D3420">
        <w:rPr>
          <w:sz w:val="24"/>
          <w:szCs w:val="24"/>
        </w:rPr>
        <w:t>this</w:t>
      </w:r>
      <w:r w:rsidRPr="002D3420">
        <w:rPr>
          <w:spacing w:val="11"/>
          <w:sz w:val="24"/>
          <w:szCs w:val="24"/>
        </w:rPr>
        <w:t xml:space="preserve"> </w:t>
      </w:r>
      <w:r w:rsidRPr="002D3420">
        <w:rPr>
          <w:sz w:val="24"/>
          <w:szCs w:val="24"/>
        </w:rPr>
        <w:t>coverage</w:t>
      </w:r>
      <w:r w:rsidRPr="002D3420">
        <w:rPr>
          <w:spacing w:val="22"/>
          <w:sz w:val="24"/>
          <w:szCs w:val="24"/>
        </w:rPr>
        <w:t xml:space="preserve"> </w:t>
      </w:r>
      <w:r w:rsidRPr="002D3420">
        <w:rPr>
          <w:spacing w:val="-2"/>
          <w:sz w:val="24"/>
          <w:szCs w:val="24"/>
        </w:rPr>
        <w:t>back.</w:t>
      </w:r>
    </w:p>
    <w:p w14:paraId="338437AC" w14:textId="77777777" w:rsidR="00FB5FB8" w:rsidRPr="00426A13" w:rsidRDefault="00FB5FB8">
      <w:pPr>
        <w:pStyle w:val="BodyText"/>
        <w:spacing w:before="7"/>
        <w:rPr>
          <w:sz w:val="24"/>
          <w:szCs w:val="24"/>
        </w:rPr>
      </w:pPr>
    </w:p>
    <w:p w14:paraId="338437AD" w14:textId="77777777" w:rsidR="00FB5FB8" w:rsidRPr="00426A13" w:rsidRDefault="00870CBF">
      <w:pPr>
        <w:pStyle w:val="Heading1"/>
        <w:spacing w:line="249" w:lineRule="auto"/>
        <w:ind w:hanging="1"/>
        <w:rPr>
          <w:sz w:val="24"/>
          <w:szCs w:val="24"/>
        </w:rPr>
      </w:pPr>
      <w:r w:rsidRPr="00426A13">
        <w:rPr>
          <w:color w:val="010101"/>
          <w:w w:val="105"/>
          <w:sz w:val="24"/>
          <w:szCs w:val="24"/>
        </w:rPr>
        <w:lastRenderedPageBreak/>
        <w:t>When</w:t>
      </w:r>
      <w:r w:rsidRPr="00426A13">
        <w:rPr>
          <w:color w:val="010101"/>
          <w:spacing w:val="-12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Will</w:t>
      </w:r>
      <w:r w:rsidRPr="00426A13">
        <w:rPr>
          <w:color w:val="010101"/>
          <w:spacing w:val="-13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You</w:t>
      </w:r>
      <w:r w:rsidRPr="00426A13">
        <w:rPr>
          <w:color w:val="010101"/>
          <w:spacing w:val="-17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Pay</w:t>
      </w:r>
      <w:r w:rsidRPr="00426A13">
        <w:rPr>
          <w:color w:val="010101"/>
          <w:spacing w:val="-11"/>
          <w:w w:val="105"/>
          <w:sz w:val="24"/>
          <w:szCs w:val="24"/>
        </w:rPr>
        <w:t xml:space="preserve"> </w:t>
      </w:r>
      <w:proofErr w:type="gramStart"/>
      <w:r w:rsidRPr="00426A13">
        <w:rPr>
          <w:color w:val="010101"/>
          <w:w w:val="105"/>
          <w:sz w:val="24"/>
          <w:szCs w:val="24"/>
        </w:rPr>
        <w:t>A</w:t>
      </w:r>
      <w:proofErr w:type="gramEnd"/>
      <w:r w:rsidRPr="00426A13">
        <w:rPr>
          <w:color w:val="010101"/>
          <w:spacing w:val="-20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Higher</w:t>
      </w:r>
      <w:r w:rsidRPr="00426A13">
        <w:rPr>
          <w:color w:val="010101"/>
          <w:spacing w:val="-8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Premium (Penalty)</w:t>
      </w:r>
      <w:r w:rsidRPr="00426A13">
        <w:rPr>
          <w:color w:val="010101"/>
          <w:spacing w:val="-1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To</w:t>
      </w:r>
      <w:r w:rsidRPr="00426A13">
        <w:rPr>
          <w:color w:val="010101"/>
          <w:spacing w:val="-18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Join</w:t>
      </w:r>
      <w:r w:rsidRPr="00426A13">
        <w:rPr>
          <w:color w:val="010101"/>
          <w:spacing w:val="-11"/>
          <w:w w:val="105"/>
          <w:sz w:val="24"/>
          <w:szCs w:val="24"/>
        </w:rPr>
        <w:t xml:space="preserve"> </w:t>
      </w:r>
      <w:proofErr w:type="gramStart"/>
      <w:r w:rsidRPr="00426A13">
        <w:rPr>
          <w:color w:val="010101"/>
          <w:w w:val="105"/>
          <w:sz w:val="24"/>
          <w:szCs w:val="24"/>
        </w:rPr>
        <w:t>A</w:t>
      </w:r>
      <w:proofErr w:type="gramEnd"/>
      <w:r w:rsidRPr="00426A13">
        <w:rPr>
          <w:color w:val="010101"/>
          <w:spacing w:val="-20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Medicare</w:t>
      </w:r>
      <w:r w:rsidRPr="00426A13">
        <w:rPr>
          <w:color w:val="010101"/>
          <w:spacing w:val="-3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 xml:space="preserve">Drug </w:t>
      </w:r>
      <w:r w:rsidRPr="00426A13">
        <w:rPr>
          <w:color w:val="010101"/>
          <w:spacing w:val="-2"/>
          <w:w w:val="105"/>
          <w:sz w:val="24"/>
          <w:szCs w:val="24"/>
        </w:rPr>
        <w:t>Plan?</w:t>
      </w:r>
    </w:p>
    <w:p w14:paraId="338437AE" w14:textId="19B3F9C6" w:rsidR="00FB5FB8" w:rsidRPr="00426A13" w:rsidRDefault="00870CBF">
      <w:pPr>
        <w:pStyle w:val="BodyText"/>
        <w:spacing w:before="276" w:line="249" w:lineRule="auto"/>
        <w:ind w:left="234" w:right="261" w:firstLine="3"/>
        <w:rPr>
          <w:sz w:val="24"/>
          <w:szCs w:val="24"/>
        </w:rPr>
      </w:pPr>
      <w:r w:rsidRPr="00426A13">
        <w:rPr>
          <w:color w:val="010101"/>
          <w:w w:val="105"/>
          <w:sz w:val="24"/>
          <w:szCs w:val="24"/>
        </w:rPr>
        <w:t>You should also</w:t>
      </w:r>
      <w:r w:rsidRPr="00426A13">
        <w:rPr>
          <w:color w:val="010101"/>
          <w:spacing w:val="-4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know that if you drop or lose</w:t>
      </w:r>
      <w:r w:rsidRPr="00426A13">
        <w:rPr>
          <w:color w:val="010101"/>
          <w:spacing w:val="-1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your current coverage with [</w:t>
      </w:r>
      <w:r w:rsidRPr="00426A13">
        <w:rPr>
          <w:color w:val="FF0000"/>
          <w:w w:val="105"/>
          <w:sz w:val="24"/>
          <w:szCs w:val="24"/>
        </w:rPr>
        <w:t xml:space="preserve">Insert Name of </w:t>
      </w:r>
      <w:r w:rsidR="008B080A" w:rsidRPr="00426A13">
        <w:rPr>
          <w:color w:val="FF0000"/>
          <w:w w:val="105"/>
          <w:sz w:val="24"/>
          <w:szCs w:val="24"/>
        </w:rPr>
        <w:t>Bank/</w:t>
      </w:r>
      <w:r w:rsidRPr="00426A13">
        <w:rPr>
          <w:color w:val="FF0000"/>
          <w:w w:val="105"/>
          <w:sz w:val="24"/>
          <w:szCs w:val="24"/>
        </w:rPr>
        <w:t>Entity</w:t>
      </w:r>
      <w:r w:rsidRPr="00426A13">
        <w:rPr>
          <w:color w:val="010101"/>
          <w:w w:val="105"/>
          <w:sz w:val="24"/>
          <w:szCs w:val="24"/>
        </w:rPr>
        <w:t>] and</w:t>
      </w:r>
      <w:r w:rsidRPr="00426A13">
        <w:rPr>
          <w:color w:val="010101"/>
          <w:spacing w:val="-4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don't join a</w:t>
      </w:r>
      <w:r w:rsidRPr="00426A13">
        <w:rPr>
          <w:color w:val="010101"/>
          <w:spacing w:val="-2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Medicare drug plan within 63 continuous days after your current coverage ends,</w:t>
      </w:r>
      <w:r w:rsidRPr="00426A13">
        <w:rPr>
          <w:color w:val="010101"/>
          <w:spacing w:val="-4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you</w:t>
      </w:r>
      <w:r w:rsidRPr="00426A13">
        <w:rPr>
          <w:color w:val="010101"/>
          <w:spacing w:val="-8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may</w:t>
      </w:r>
      <w:r w:rsidRPr="00426A13">
        <w:rPr>
          <w:color w:val="010101"/>
          <w:spacing w:val="-9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pay</w:t>
      </w:r>
      <w:r w:rsidRPr="00426A13">
        <w:rPr>
          <w:color w:val="010101"/>
          <w:spacing w:val="-4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a</w:t>
      </w:r>
      <w:r w:rsidRPr="00426A13">
        <w:rPr>
          <w:color w:val="010101"/>
          <w:spacing w:val="-8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higher</w:t>
      </w:r>
      <w:r w:rsidRPr="00426A13">
        <w:rPr>
          <w:color w:val="010101"/>
          <w:spacing w:val="-7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premium (a</w:t>
      </w:r>
      <w:r w:rsidRPr="00426A13">
        <w:rPr>
          <w:color w:val="010101"/>
          <w:spacing w:val="-8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penalty) to</w:t>
      </w:r>
      <w:r w:rsidRPr="00426A13">
        <w:rPr>
          <w:color w:val="010101"/>
          <w:spacing w:val="-9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join</w:t>
      </w:r>
      <w:r w:rsidRPr="00426A13">
        <w:rPr>
          <w:color w:val="010101"/>
          <w:spacing w:val="-7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a</w:t>
      </w:r>
      <w:r w:rsidRPr="00426A13">
        <w:rPr>
          <w:color w:val="010101"/>
          <w:spacing w:val="-10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Medicare drug</w:t>
      </w:r>
      <w:r w:rsidRPr="00426A13">
        <w:rPr>
          <w:color w:val="010101"/>
          <w:spacing w:val="-6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plan</w:t>
      </w:r>
      <w:r w:rsidRPr="00426A13">
        <w:rPr>
          <w:color w:val="010101"/>
          <w:spacing w:val="-5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later.</w:t>
      </w:r>
    </w:p>
    <w:p w14:paraId="338437AF" w14:textId="77777777" w:rsidR="00FB5FB8" w:rsidRPr="00426A13" w:rsidRDefault="00FB5FB8">
      <w:pPr>
        <w:pStyle w:val="BodyText"/>
        <w:spacing w:before="16"/>
        <w:rPr>
          <w:sz w:val="24"/>
          <w:szCs w:val="24"/>
        </w:rPr>
      </w:pPr>
    </w:p>
    <w:p w14:paraId="338437B0" w14:textId="77777777" w:rsidR="00FB5FB8" w:rsidRPr="00426A13" w:rsidRDefault="00870CBF">
      <w:pPr>
        <w:pStyle w:val="BodyText"/>
        <w:spacing w:line="252" w:lineRule="auto"/>
        <w:ind w:left="233" w:right="261" w:firstLine="3"/>
        <w:rPr>
          <w:sz w:val="24"/>
          <w:szCs w:val="24"/>
        </w:rPr>
      </w:pPr>
      <w:r w:rsidRPr="00426A13">
        <w:rPr>
          <w:color w:val="010101"/>
          <w:w w:val="105"/>
          <w:sz w:val="24"/>
          <w:szCs w:val="24"/>
        </w:rPr>
        <w:t>If you go</w:t>
      </w:r>
      <w:r w:rsidRPr="00426A13">
        <w:rPr>
          <w:color w:val="010101"/>
          <w:spacing w:val="-5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63</w:t>
      </w:r>
      <w:r w:rsidRPr="00426A13">
        <w:rPr>
          <w:color w:val="010101"/>
          <w:spacing w:val="-9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continuous days or</w:t>
      </w:r>
      <w:r w:rsidRPr="00426A13">
        <w:rPr>
          <w:color w:val="010101"/>
          <w:spacing w:val="-4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longer without creditable prescription drug coverage, your monthly premium may go up</w:t>
      </w:r>
      <w:r w:rsidRPr="00426A13">
        <w:rPr>
          <w:color w:val="010101"/>
          <w:spacing w:val="-3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by</w:t>
      </w:r>
      <w:r w:rsidRPr="00426A13">
        <w:rPr>
          <w:color w:val="010101"/>
          <w:spacing w:val="-1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at least 1%</w:t>
      </w:r>
      <w:r w:rsidRPr="00426A13">
        <w:rPr>
          <w:color w:val="010101"/>
          <w:spacing w:val="-2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of</w:t>
      </w:r>
      <w:r w:rsidRPr="00426A13">
        <w:rPr>
          <w:color w:val="010101"/>
          <w:spacing w:val="-2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the Medicare base beneficiary premium per month for</w:t>
      </w:r>
      <w:r w:rsidRPr="00426A13">
        <w:rPr>
          <w:color w:val="010101"/>
          <w:spacing w:val="-1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every month that you did</w:t>
      </w:r>
      <w:r w:rsidRPr="00426A13">
        <w:rPr>
          <w:color w:val="010101"/>
          <w:spacing w:val="-11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not have that coverage. For example, if you go nineteen months without creditable coverage, your premium may</w:t>
      </w:r>
      <w:r w:rsidRPr="00426A13">
        <w:rPr>
          <w:color w:val="010101"/>
          <w:spacing w:val="-2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consistently be</w:t>
      </w:r>
      <w:r w:rsidRPr="00426A13">
        <w:rPr>
          <w:color w:val="010101"/>
          <w:spacing w:val="-2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at</w:t>
      </w:r>
      <w:r w:rsidRPr="00426A13">
        <w:rPr>
          <w:color w:val="010101"/>
          <w:spacing w:val="-5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least 19% higher than the Medicare base beneficiary premium. You may have to</w:t>
      </w:r>
      <w:r w:rsidRPr="00426A13">
        <w:rPr>
          <w:color w:val="010101"/>
          <w:spacing w:val="-6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pay this higher premium (a penalty)</w:t>
      </w:r>
      <w:r w:rsidRPr="00426A13">
        <w:rPr>
          <w:color w:val="010101"/>
          <w:spacing w:val="-2"/>
          <w:w w:val="105"/>
          <w:sz w:val="24"/>
          <w:szCs w:val="24"/>
        </w:rPr>
        <w:t xml:space="preserve"> </w:t>
      </w:r>
      <w:proofErr w:type="gramStart"/>
      <w:r w:rsidRPr="00426A13">
        <w:rPr>
          <w:color w:val="010101"/>
          <w:w w:val="105"/>
          <w:sz w:val="24"/>
          <w:szCs w:val="24"/>
        </w:rPr>
        <w:t>as</w:t>
      </w:r>
      <w:r w:rsidRPr="00426A13">
        <w:rPr>
          <w:color w:val="010101"/>
          <w:spacing w:val="-16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long</w:t>
      </w:r>
      <w:r w:rsidRPr="00426A13">
        <w:rPr>
          <w:color w:val="010101"/>
          <w:spacing w:val="-9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as</w:t>
      </w:r>
      <w:proofErr w:type="gramEnd"/>
      <w:r w:rsidRPr="00426A13">
        <w:rPr>
          <w:color w:val="010101"/>
          <w:spacing w:val="-9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you</w:t>
      </w:r>
      <w:r w:rsidRPr="00426A13">
        <w:rPr>
          <w:color w:val="010101"/>
          <w:spacing w:val="-10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have</w:t>
      </w:r>
      <w:r w:rsidRPr="00426A13">
        <w:rPr>
          <w:color w:val="010101"/>
          <w:spacing w:val="-4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Medicare prescription drug</w:t>
      </w:r>
      <w:r w:rsidRPr="00426A13">
        <w:rPr>
          <w:color w:val="010101"/>
          <w:spacing w:val="-6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coverage.</w:t>
      </w:r>
      <w:r w:rsidRPr="00426A13">
        <w:rPr>
          <w:color w:val="010101"/>
          <w:spacing w:val="-2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In</w:t>
      </w:r>
      <w:r w:rsidRPr="00426A13">
        <w:rPr>
          <w:color w:val="010101"/>
          <w:spacing w:val="-9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addition, you</w:t>
      </w:r>
      <w:r w:rsidRPr="00426A13">
        <w:rPr>
          <w:color w:val="010101"/>
          <w:spacing w:val="-11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may</w:t>
      </w:r>
      <w:r w:rsidRPr="00426A13">
        <w:rPr>
          <w:color w:val="010101"/>
          <w:spacing w:val="-11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have to wait until the following October to join.</w:t>
      </w:r>
    </w:p>
    <w:p w14:paraId="338437B1" w14:textId="77777777" w:rsidR="00FB5FB8" w:rsidRPr="00426A13" w:rsidRDefault="00FB5FB8">
      <w:pPr>
        <w:pStyle w:val="BodyText"/>
        <w:spacing w:before="8"/>
        <w:rPr>
          <w:sz w:val="24"/>
          <w:szCs w:val="24"/>
        </w:rPr>
      </w:pPr>
    </w:p>
    <w:p w14:paraId="338437B2" w14:textId="77777777" w:rsidR="00FB5FB8" w:rsidRPr="00426A13" w:rsidRDefault="00870CBF">
      <w:pPr>
        <w:pStyle w:val="Heading1"/>
        <w:spacing w:line="249" w:lineRule="auto"/>
        <w:rPr>
          <w:sz w:val="24"/>
          <w:szCs w:val="24"/>
        </w:rPr>
      </w:pPr>
      <w:r w:rsidRPr="00426A13">
        <w:rPr>
          <w:color w:val="010101"/>
          <w:w w:val="105"/>
          <w:sz w:val="24"/>
          <w:szCs w:val="24"/>
        </w:rPr>
        <w:t>For</w:t>
      </w:r>
      <w:r w:rsidRPr="00426A13">
        <w:rPr>
          <w:color w:val="010101"/>
          <w:spacing w:val="-20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More</w:t>
      </w:r>
      <w:r w:rsidRPr="00426A13">
        <w:rPr>
          <w:color w:val="010101"/>
          <w:spacing w:val="-20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Information</w:t>
      </w:r>
      <w:r w:rsidRPr="00426A13">
        <w:rPr>
          <w:color w:val="010101"/>
          <w:spacing w:val="-5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About</w:t>
      </w:r>
      <w:r w:rsidRPr="00426A13">
        <w:rPr>
          <w:color w:val="010101"/>
          <w:spacing w:val="-16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This</w:t>
      </w:r>
      <w:r w:rsidRPr="00426A13">
        <w:rPr>
          <w:color w:val="010101"/>
          <w:spacing w:val="-19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Notice</w:t>
      </w:r>
      <w:r w:rsidRPr="00426A13">
        <w:rPr>
          <w:color w:val="010101"/>
          <w:spacing w:val="-20"/>
          <w:w w:val="105"/>
          <w:sz w:val="24"/>
          <w:szCs w:val="24"/>
        </w:rPr>
        <w:t xml:space="preserve"> </w:t>
      </w:r>
      <w:proofErr w:type="gramStart"/>
      <w:r w:rsidRPr="00426A13">
        <w:rPr>
          <w:color w:val="010101"/>
          <w:w w:val="105"/>
          <w:sz w:val="24"/>
          <w:szCs w:val="24"/>
        </w:rPr>
        <w:t>Or</w:t>
      </w:r>
      <w:proofErr w:type="gramEnd"/>
      <w:r w:rsidRPr="00426A13">
        <w:rPr>
          <w:color w:val="010101"/>
          <w:spacing w:val="-20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Your</w:t>
      </w:r>
      <w:r w:rsidRPr="00426A13">
        <w:rPr>
          <w:color w:val="010101"/>
          <w:spacing w:val="-19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Current</w:t>
      </w:r>
      <w:r w:rsidRPr="00426A13">
        <w:rPr>
          <w:color w:val="010101"/>
          <w:spacing w:val="-17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Prescription Drug Coverage...</w:t>
      </w:r>
    </w:p>
    <w:p w14:paraId="338437B3" w14:textId="761690D4" w:rsidR="00FB5FB8" w:rsidRPr="00426A13" w:rsidRDefault="00870CBF">
      <w:pPr>
        <w:pStyle w:val="BodyText"/>
        <w:spacing w:before="276" w:line="249" w:lineRule="auto"/>
        <w:ind w:left="232" w:right="467" w:hanging="1"/>
        <w:rPr>
          <w:sz w:val="24"/>
          <w:szCs w:val="24"/>
        </w:rPr>
      </w:pPr>
      <w:r w:rsidRPr="00426A13">
        <w:rPr>
          <w:color w:val="010101"/>
          <w:w w:val="105"/>
          <w:sz w:val="24"/>
          <w:szCs w:val="24"/>
        </w:rPr>
        <w:t>Contact the</w:t>
      </w:r>
      <w:r w:rsidRPr="00426A13">
        <w:rPr>
          <w:color w:val="010101"/>
          <w:spacing w:val="-12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person</w:t>
      </w:r>
      <w:r w:rsidRPr="00426A13">
        <w:rPr>
          <w:color w:val="010101"/>
          <w:spacing w:val="-4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listed</w:t>
      </w:r>
      <w:r w:rsidRPr="00426A13">
        <w:rPr>
          <w:color w:val="010101"/>
          <w:spacing w:val="-4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below</w:t>
      </w:r>
      <w:r w:rsidRPr="00426A13">
        <w:rPr>
          <w:color w:val="010101"/>
          <w:spacing w:val="-7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for</w:t>
      </w:r>
      <w:r w:rsidRPr="00426A13">
        <w:rPr>
          <w:color w:val="010101"/>
          <w:spacing w:val="-10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further information</w:t>
      </w:r>
      <w:r w:rsidR="008B080A" w:rsidRPr="00426A13">
        <w:rPr>
          <w:color w:val="010101"/>
          <w:w w:val="105"/>
          <w:sz w:val="24"/>
          <w:szCs w:val="24"/>
        </w:rPr>
        <w:t xml:space="preserve">.  </w:t>
      </w:r>
      <w:r w:rsidRPr="00426A13">
        <w:rPr>
          <w:b/>
          <w:color w:val="010101"/>
          <w:w w:val="105"/>
          <w:sz w:val="24"/>
          <w:szCs w:val="24"/>
        </w:rPr>
        <w:t xml:space="preserve">NOTE: </w:t>
      </w:r>
      <w:r w:rsidRPr="00426A13">
        <w:rPr>
          <w:color w:val="010101"/>
          <w:w w:val="105"/>
          <w:sz w:val="24"/>
          <w:szCs w:val="24"/>
        </w:rPr>
        <w:t>You'll get this notice each year. You will</w:t>
      </w:r>
      <w:r w:rsidRPr="00426A13">
        <w:rPr>
          <w:color w:val="010101"/>
          <w:spacing w:val="-1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also get it</w:t>
      </w:r>
      <w:r w:rsidRPr="00426A13">
        <w:rPr>
          <w:color w:val="010101"/>
          <w:spacing w:val="-4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before the next</w:t>
      </w:r>
      <w:r w:rsidRPr="00426A13">
        <w:rPr>
          <w:color w:val="010101"/>
          <w:spacing w:val="-5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period you</w:t>
      </w:r>
      <w:r w:rsidRPr="00426A13">
        <w:rPr>
          <w:color w:val="010101"/>
          <w:spacing w:val="-8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can</w:t>
      </w:r>
      <w:r w:rsidRPr="00426A13">
        <w:rPr>
          <w:color w:val="010101"/>
          <w:spacing w:val="-5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join</w:t>
      </w:r>
      <w:r w:rsidRPr="00426A13">
        <w:rPr>
          <w:color w:val="010101"/>
          <w:spacing w:val="-8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a</w:t>
      </w:r>
      <w:r w:rsidRPr="00426A13">
        <w:rPr>
          <w:color w:val="010101"/>
          <w:spacing w:val="-11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Medicare drug</w:t>
      </w:r>
      <w:r w:rsidRPr="00426A13">
        <w:rPr>
          <w:color w:val="010101"/>
          <w:spacing w:val="-2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plan,</w:t>
      </w:r>
      <w:r w:rsidRPr="00426A13">
        <w:rPr>
          <w:color w:val="010101"/>
          <w:spacing w:val="-6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and</w:t>
      </w:r>
      <w:r w:rsidRPr="00426A13">
        <w:rPr>
          <w:color w:val="010101"/>
          <w:spacing w:val="-7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if</w:t>
      </w:r>
      <w:r w:rsidRPr="00426A13">
        <w:rPr>
          <w:color w:val="010101"/>
          <w:spacing w:val="-12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this</w:t>
      </w:r>
      <w:r w:rsidRPr="00426A13">
        <w:rPr>
          <w:color w:val="010101"/>
          <w:spacing w:val="-8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coverage through</w:t>
      </w:r>
      <w:r w:rsidRPr="00426A13">
        <w:rPr>
          <w:color w:val="010101"/>
          <w:spacing w:val="-4"/>
          <w:w w:val="105"/>
          <w:sz w:val="24"/>
          <w:szCs w:val="24"/>
        </w:rPr>
        <w:t xml:space="preserve"> </w:t>
      </w:r>
      <w:r w:rsidRPr="00426A13">
        <w:rPr>
          <w:color w:val="010101"/>
          <w:w w:val="105"/>
          <w:sz w:val="24"/>
          <w:szCs w:val="24"/>
        </w:rPr>
        <w:t>[</w:t>
      </w:r>
      <w:r w:rsidRPr="00426A13">
        <w:rPr>
          <w:color w:val="FF0000"/>
          <w:w w:val="105"/>
          <w:sz w:val="24"/>
          <w:szCs w:val="24"/>
        </w:rPr>
        <w:t>Insert</w:t>
      </w:r>
      <w:r w:rsidRPr="00426A13">
        <w:rPr>
          <w:color w:val="FF0000"/>
          <w:spacing w:val="-3"/>
          <w:w w:val="105"/>
          <w:sz w:val="24"/>
          <w:szCs w:val="24"/>
        </w:rPr>
        <w:t xml:space="preserve"> </w:t>
      </w:r>
      <w:r w:rsidRPr="00426A13">
        <w:rPr>
          <w:color w:val="FF0000"/>
          <w:w w:val="105"/>
          <w:sz w:val="24"/>
          <w:szCs w:val="24"/>
        </w:rPr>
        <w:t>Name</w:t>
      </w:r>
      <w:r w:rsidRPr="00426A13">
        <w:rPr>
          <w:color w:val="FF0000"/>
          <w:spacing w:val="-5"/>
          <w:w w:val="105"/>
          <w:sz w:val="24"/>
          <w:szCs w:val="24"/>
        </w:rPr>
        <w:t xml:space="preserve"> </w:t>
      </w:r>
      <w:r w:rsidRPr="00426A13">
        <w:rPr>
          <w:color w:val="FF0000"/>
          <w:w w:val="105"/>
          <w:sz w:val="24"/>
          <w:szCs w:val="24"/>
        </w:rPr>
        <w:t xml:space="preserve">of </w:t>
      </w:r>
      <w:r w:rsidR="008B080A" w:rsidRPr="00426A13">
        <w:rPr>
          <w:color w:val="FF0000"/>
          <w:w w:val="105"/>
          <w:sz w:val="24"/>
          <w:szCs w:val="24"/>
        </w:rPr>
        <w:t>Bank/</w:t>
      </w:r>
      <w:r w:rsidRPr="00426A13">
        <w:rPr>
          <w:color w:val="FF0000"/>
          <w:w w:val="105"/>
          <w:sz w:val="24"/>
          <w:szCs w:val="24"/>
        </w:rPr>
        <w:t>Entity</w:t>
      </w:r>
      <w:r w:rsidRPr="00426A13">
        <w:rPr>
          <w:color w:val="010101"/>
          <w:w w:val="105"/>
          <w:sz w:val="24"/>
          <w:szCs w:val="24"/>
        </w:rPr>
        <w:t>] changes. You also may request a copy of this notice at any time.</w:t>
      </w:r>
    </w:p>
    <w:p w14:paraId="4CDB597E" w14:textId="77777777" w:rsidR="007341FB" w:rsidRDefault="007341FB" w:rsidP="008A3FC1">
      <w:pPr>
        <w:rPr>
          <w:color w:val="010101"/>
          <w:sz w:val="24"/>
          <w:szCs w:val="24"/>
        </w:rPr>
      </w:pPr>
    </w:p>
    <w:p w14:paraId="098C2E79" w14:textId="293762F0" w:rsidR="008A3FC1" w:rsidRPr="007341FB" w:rsidRDefault="008A3FC1" w:rsidP="007341FB">
      <w:pPr>
        <w:ind w:firstLine="231"/>
        <w:rPr>
          <w:b/>
          <w:bCs/>
          <w:sz w:val="24"/>
          <w:szCs w:val="24"/>
        </w:rPr>
      </w:pPr>
      <w:r w:rsidRPr="007341FB">
        <w:rPr>
          <w:b/>
          <w:bCs/>
          <w:color w:val="010101"/>
          <w:sz w:val="24"/>
          <w:szCs w:val="24"/>
        </w:rPr>
        <w:t>For More Information</w:t>
      </w:r>
      <w:r w:rsidRPr="007341FB">
        <w:rPr>
          <w:b/>
          <w:bCs/>
          <w:color w:val="010101"/>
          <w:spacing w:val="40"/>
          <w:sz w:val="24"/>
          <w:szCs w:val="24"/>
        </w:rPr>
        <w:t xml:space="preserve"> </w:t>
      </w:r>
      <w:r w:rsidRPr="007341FB">
        <w:rPr>
          <w:b/>
          <w:bCs/>
          <w:color w:val="010101"/>
          <w:sz w:val="24"/>
          <w:szCs w:val="24"/>
        </w:rPr>
        <w:t>About Your Options Under Medicare Prescription</w:t>
      </w:r>
      <w:r w:rsidRPr="007341FB">
        <w:rPr>
          <w:b/>
          <w:bCs/>
          <w:color w:val="010101"/>
          <w:spacing w:val="40"/>
          <w:sz w:val="24"/>
          <w:szCs w:val="24"/>
        </w:rPr>
        <w:t xml:space="preserve"> </w:t>
      </w:r>
      <w:r w:rsidRPr="007341FB">
        <w:rPr>
          <w:b/>
          <w:bCs/>
          <w:color w:val="010101"/>
          <w:sz w:val="24"/>
          <w:szCs w:val="24"/>
        </w:rPr>
        <w:t>Drug Coverage...</w:t>
      </w:r>
    </w:p>
    <w:p w14:paraId="61DF9CF7" w14:textId="77777777" w:rsidR="008A3FC1" w:rsidRPr="00426A13" w:rsidRDefault="008A3FC1" w:rsidP="008A3FC1">
      <w:pPr>
        <w:tabs>
          <w:tab w:val="left" w:pos="1494"/>
        </w:tabs>
        <w:spacing w:before="266" w:line="242" w:lineRule="auto"/>
        <w:ind w:left="232" w:right="261" w:firstLine="2"/>
        <w:rPr>
          <w:sz w:val="24"/>
          <w:szCs w:val="24"/>
        </w:rPr>
      </w:pPr>
      <w:r w:rsidRPr="00426A13">
        <w:rPr>
          <w:color w:val="010101"/>
          <w:sz w:val="24"/>
          <w:szCs w:val="24"/>
        </w:rPr>
        <w:t>More</w:t>
      </w:r>
      <w:r w:rsidRPr="00426A13">
        <w:rPr>
          <w:color w:val="010101"/>
          <w:spacing w:val="-1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detailed</w:t>
      </w:r>
      <w:r w:rsidRPr="00426A13">
        <w:rPr>
          <w:color w:val="010101"/>
          <w:spacing w:val="-3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information about Medicare plans</w:t>
      </w:r>
      <w:r w:rsidRPr="00426A13">
        <w:rPr>
          <w:color w:val="010101"/>
          <w:spacing w:val="-2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that</w:t>
      </w:r>
      <w:r w:rsidRPr="00426A13">
        <w:rPr>
          <w:color w:val="010101"/>
          <w:spacing w:val="-4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offer</w:t>
      </w:r>
      <w:r w:rsidRPr="00426A13">
        <w:rPr>
          <w:color w:val="010101"/>
          <w:spacing w:val="-5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prescription drug</w:t>
      </w:r>
      <w:r w:rsidRPr="00426A13">
        <w:rPr>
          <w:color w:val="010101"/>
          <w:spacing w:val="-5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coverage is</w:t>
      </w:r>
      <w:r w:rsidRPr="00426A13">
        <w:rPr>
          <w:color w:val="010101"/>
          <w:spacing w:val="-15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in</w:t>
      </w:r>
      <w:r w:rsidRPr="00426A13">
        <w:rPr>
          <w:color w:val="010101"/>
          <w:spacing w:val="-7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the "Medicare &amp; You" handbook. You'll get a copy of the handbook in</w:t>
      </w:r>
      <w:r w:rsidRPr="00426A13">
        <w:rPr>
          <w:color w:val="010101"/>
          <w:spacing w:val="-2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 xml:space="preserve">the mail every year from </w:t>
      </w:r>
      <w:r w:rsidRPr="00426A13">
        <w:rPr>
          <w:color w:val="010101"/>
          <w:spacing w:val="-2"/>
          <w:sz w:val="24"/>
          <w:szCs w:val="24"/>
        </w:rPr>
        <w:t>Medicare.</w:t>
      </w:r>
      <w:r w:rsidRPr="00426A13">
        <w:rPr>
          <w:color w:val="010101"/>
          <w:sz w:val="24"/>
          <w:szCs w:val="24"/>
        </w:rPr>
        <w:tab/>
        <w:t>You may also be contacted directly by Medicare drug plans.</w:t>
      </w:r>
    </w:p>
    <w:p w14:paraId="5A9594BC" w14:textId="77777777" w:rsidR="008A3FC1" w:rsidRPr="00426A13" w:rsidRDefault="008A3FC1" w:rsidP="008A3FC1">
      <w:pPr>
        <w:spacing w:before="274" w:line="254" w:lineRule="auto"/>
        <w:ind w:left="1141" w:right="2861" w:hanging="909"/>
        <w:rPr>
          <w:sz w:val="24"/>
          <w:szCs w:val="24"/>
        </w:rPr>
      </w:pPr>
      <w:r w:rsidRPr="00426A13">
        <w:rPr>
          <w:noProof/>
          <w:sz w:val="24"/>
          <w:szCs w:val="24"/>
        </w:rPr>
        <w:drawing>
          <wp:anchor distT="0" distB="0" distL="0" distR="0" simplePos="0" relativeHeight="251660288" behindDoc="1" locked="0" layoutInCell="1" allowOverlap="1" wp14:anchorId="1D2D335B" wp14:editId="6A17FD9A">
            <wp:simplePos x="0" y="0"/>
            <wp:positionH relativeFrom="page">
              <wp:posOffset>1072896</wp:posOffset>
            </wp:positionH>
            <wp:positionV relativeFrom="paragraph">
              <wp:posOffset>362974</wp:posOffset>
            </wp:positionV>
            <wp:extent cx="143256" cy="377951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6A13">
        <w:rPr>
          <w:color w:val="010101"/>
          <w:sz w:val="24"/>
          <w:szCs w:val="24"/>
        </w:rPr>
        <w:t>For</w:t>
      </w:r>
      <w:r w:rsidRPr="00426A13">
        <w:rPr>
          <w:color w:val="010101"/>
          <w:spacing w:val="-12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more</w:t>
      </w:r>
      <w:r w:rsidRPr="00426A13">
        <w:rPr>
          <w:color w:val="010101"/>
          <w:spacing w:val="-6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information about</w:t>
      </w:r>
      <w:r w:rsidRPr="00426A13">
        <w:rPr>
          <w:color w:val="010101"/>
          <w:spacing w:val="-5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Medicare</w:t>
      </w:r>
      <w:r w:rsidRPr="00426A13">
        <w:rPr>
          <w:color w:val="010101"/>
          <w:spacing w:val="-3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prescription drug</w:t>
      </w:r>
      <w:r w:rsidRPr="00426A13">
        <w:rPr>
          <w:color w:val="010101"/>
          <w:spacing w:val="-4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 xml:space="preserve">coverage: Visit </w:t>
      </w:r>
      <w:hyperlink r:id="rId12">
        <w:r w:rsidRPr="00426A13">
          <w:rPr>
            <w:color w:val="0101FF"/>
            <w:sz w:val="24"/>
            <w:szCs w:val="24"/>
            <w:u w:val="single" w:color="0000FF"/>
          </w:rPr>
          <w:t>www.medicare.gov</w:t>
        </w:r>
      </w:hyperlink>
    </w:p>
    <w:p w14:paraId="3777C471" w14:textId="77777777" w:rsidR="008A3FC1" w:rsidRPr="00426A13" w:rsidRDefault="008A3FC1" w:rsidP="008A3FC1">
      <w:pPr>
        <w:spacing w:before="1"/>
        <w:ind w:left="1136" w:right="467" w:hanging="1"/>
        <w:rPr>
          <w:sz w:val="24"/>
          <w:szCs w:val="24"/>
        </w:rPr>
      </w:pPr>
      <w:r w:rsidRPr="00426A13">
        <w:rPr>
          <w:color w:val="010101"/>
          <w:sz w:val="24"/>
          <w:szCs w:val="24"/>
        </w:rPr>
        <w:t>Call</w:t>
      </w:r>
      <w:r w:rsidRPr="00426A13">
        <w:rPr>
          <w:color w:val="010101"/>
          <w:spacing w:val="-4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your State</w:t>
      </w:r>
      <w:r w:rsidRPr="00426A13">
        <w:rPr>
          <w:color w:val="010101"/>
          <w:spacing w:val="-4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Health</w:t>
      </w:r>
      <w:r w:rsidRPr="00426A13">
        <w:rPr>
          <w:color w:val="010101"/>
          <w:spacing w:val="-5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Insurance Assistance Program (see the</w:t>
      </w:r>
      <w:r w:rsidRPr="00426A13">
        <w:rPr>
          <w:color w:val="010101"/>
          <w:spacing w:val="-7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inside</w:t>
      </w:r>
      <w:r w:rsidRPr="00426A13">
        <w:rPr>
          <w:color w:val="010101"/>
          <w:spacing w:val="-4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back</w:t>
      </w:r>
      <w:r w:rsidRPr="00426A13">
        <w:rPr>
          <w:color w:val="010101"/>
          <w:spacing w:val="-9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cover of your copy of the "Medicare &amp; You" handbook for their telephone number) for personalized help</w:t>
      </w:r>
    </w:p>
    <w:p w14:paraId="08B7FC38" w14:textId="77777777" w:rsidR="008A3FC1" w:rsidRPr="00426A13" w:rsidRDefault="008A3FC1" w:rsidP="008A3FC1">
      <w:pPr>
        <w:tabs>
          <w:tab w:val="left" w:pos="1135"/>
        </w:tabs>
        <w:spacing w:before="16"/>
        <w:ind w:left="769"/>
        <w:rPr>
          <w:sz w:val="24"/>
          <w:szCs w:val="24"/>
        </w:rPr>
      </w:pPr>
      <w:r w:rsidRPr="00426A13">
        <w:rPr>
          <w:noProof/>
          <w:sz w:val="24"/>
          <w:szCs w:val="24"/>
        </w:rPr>
        <w:drawing>
          <wp:inline distT="0" distB="0" distL="0" distR="0" wp14:anchorId="3568EB17" wp14:editId="150FABA6">
            <wp:extent cx="67056" cy="64007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056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6A13">
        <w:rPr>
          <w:position w:val="1"/>
          <w:sz w:val="24"/>
          <w:szCs w:val="24"/>
        </w:rPr>
        <w:tab/>
      </w:r>
      <w:r w:rsidRPr="00426A13">
        <w:rPr>
          <w:color w:val="010101"/>
          <w:position w:val="1"/>
          <w:sz w:val="24"/>
          <w:szCs w:val="24"/>
        </w:rPr>
        <w:t>Call</w:t>
      </w:r>
      <w:r w:rsidRPr="00426A13">
        <w:rPr>
          <w:color w:val="010101"/>
          <w:spacing w:val="-2"/>
          <w:position w:val="1"/>
          <w:sz w:val="24"/>
          <w:szCs w:val="24"/>
        </w:rPr>
        <w:t xml:space="preserve"> </w:t>
      </w:r>
      <w:r w:rsidRPr="00426A13">
        <w:rPr>
          <w:color w:val="010101"/>
          <w:position w:val="1"/>
          <w:sz w:val="24"/>
          <w:szCs w:val="24"/>
        </w:rPr>
        <w:t>1-800-MEDICARE</w:t>
      </w:r>
      <w:r w:rsidRPr="00426A13">
        <w:rPr>
          <w:color w:val="010101"/>
          <w:spacing w:val="-1"/>
          <w:position w:val="1"/>
          <w:sz w:val="24"/>
          <w:szCs w:val="24"/>
        </w:rPr>
        <w:t xml:space="preserve"> </w:t>
      </w:r>
      <w:r w:rsidRPr="00426A13">
        <w:rPr>
          <w:color w:val="010101"/>
          <w:position w:val="1"/>
          <w:sz w:val="24"/>
          <w:szCs w:val="24"/>
        </w:rPr>
        <w:t>(1-800-633-4227).</w:t>
      </w:r>
      <w:r w:rsidRPr="00426A13">
        <w:rPr>
          <w:color w:val="010101"/>
          <w:spacing w:val="-17"/>
          <w:position w:val="1"/>
          <w:sz w:val="24"/>
          <w:szCs w:val="24"/>
        </w:rPr>
        <w:t xml:space="preserve"> </w:t>
      </w:r>
      <w:r w:rsidRPr="00426A13">
        <w:rPr>
          <w:color w:val="010101"/>
          <w:position w:val="1"/>
          <w:sz w:val="24"/>
          <w:szCs w:val="24"/>
        </w:rPr>
        <w:t>TTY</w:t>
      </w:r>
      <w:r w:rsidRPr="00426A13">
        <w:rPr>
          <w:color w:val="010101"/>
          <w:spacing w:val="-1"/>
          <w:position w:val="1"/>
          <w:sz w:val="24"/>
          <w:szCs w:val="24"/>
        </w:rPr>
        <w:t xml:space="preserve"> </w:t>
      </w:r>
      <w:r w:rsidRPr="00426A13">
        <w:rPr>
          <w:color w:val="010101"/>
          <w:position w:val="1"/>
          <w:sz w:val="24"/>
          <w:szCs w:val="24"/>
        </w:rPr>
        <w:t>users</w:t>
      </w:r>
      <w:r w:rsidRPr="00426A13">
        <w:rPr>
          <w:color w:val="010101"/>
          <w:spacing w:val="2"/>
          <w:position w:val="1"/>
          <w:sz w:val="24"/>
          <w:szCs w:val="24"/>
        </w:rPr>
        <w:t xml:space="preserve"> </w:t>
      </w:r>
      <w:r w:rsidRPr="00426A13">
        <w:rPr>
          <w:color w:val="010101"/>
          <w:position w:val="1"/>
          <w:sz w:val="24"/>
          <w:szCs w:val="24"/>
        </w:rPr>
        <w:t>should</w:t>
      </w:r>
      <w:r w:rsidRPr="00426A13">
        <w:rPr>
          <w:color w:val="010101"/>
          <w:spacing w:val="3"/>
          <w:position w:val="1"/>
          <w:sz w:val="24"/>
          <w:szCs w:val="24"/>
        </w:rPr>
        <w:t xml:space="preserve"> </w:t>
      </w:r>
      <w:r w:rsidRPr="00426A13">
        <w:rPr>
          <w:color w:val="010101"/>
          <w:position w:val="1"/>
          <w:sz w:val="24"/>
          <w:szCs w:val="24"/>
        </w:rPr>
        <w:t>call</w:t>
      </w:r>
      <w:r w:rsidRPr="00426A13">
        <w:rPr>
          <w:color w:val="010101"/>
          <w:spacing w:val="-6"/>
          <w:position w:val="1"/>
          <w:sz w:val="24"/>
          <w:szCs w:val="24"/>
        </w:rPr>
        <w:t xml:space="preserve"> </w:t>
      </w:r>
      <w:r w:rsidRPr="00426A13">
        <w:rPr>
          <w:color w:val="010101"/>
          <w:position w:val="1"/>
          <w:sz w:val="24"/>
          <w:szCs w:val="24"/>
        </w:rPr>
        <w:t>1-877-486-</w:t>
      </w:r>
      <w:r w:rsidRPr="00426A13">
        <w:rPr>
          <w:color w:val="010101"/>
          <w:spacing w:val="-2"/>
          <w:position w:val="1"/>
          <w:sz w:val="24"/>
          <w:szCs w:val="24"/>
        </w:rPr>
        <w:t>2048.</w:t>
      </w:r>
    </w:p>
    <w:p w14:paraId="1553A9AB" w14:textId="77777777" w:rsidR="008A3FC1" w:rsidRPr="00426A13" w:rsidRDefault="008A3FC1" w:rsidP="008A3FC1">
      <w:pPr>
        <w:spacing w:before="274" w:line="242" w:lineRule="auto"/>
        <w:ind w:left="233" w:firstLine="2"/>
        <w:rPr>
          <w:color w:val="010101"/>
          <w:sz w:val="24"/>
          <w:szCs w:val="24"/>
        </w:rPr>
      </w:pPr>
      <w:r w:rsidRPr="00426A13">
        <w:rPr>
          <w:color w:val="010101"/>
          <w:sz w:val="24"/>
          <w:szCs w:val="24"/>
        </w:rPr>
        <w:t>If you have limited income and resources, extra help paying for Medicare prescription drug coverage is</w:t>
      </w:r>
      <w:r w:rsidRPr="00426A13">
        <w:rPr>
          <w:color w:val="010101"/>
          <w:spacing w:val="-13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available. For</w:t>
      </w:r>
      <w:r w:rsidRPr="00426A13">
        <w:rPr>
          <w:color w:val="010101"/>
          <w:spacing w:val="-8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information about this</w:t>
      </w:r>
      <w:r w:rsidRPr="00426A13">
        <w:rPr>
          <w:color w:val="010101"/>
          <w:spacing w:val="-3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extra help,</w:t>
      </w:r>
      <w:r w:rsidRPr="00426A13">
        <w:rPr>
          <w:color w:val="010101"/>
          <w:spacing w:val="-1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visit Social</w:t>
      </w:r>
      <w:r w:rsidRPr="00426A13">
        <w:rPr>
          <w:color w:val="010101"/>
          <w:spacing w:val="-2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Security on</w:t>
      </w:r>
      <w:r w:rsidRPr="00426A13">
        <w:rPr>
          <w:color w:val="010101"/>
          <w:spacing w:val="-8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the</w:t>
      </w:r>
      <w:r w:rsidRPr="00426A13">
        <w:rPr>
          <w:color w:val="010101"/>
          <w:spacing w:val="-2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web</w:t>
      </w:r>
      <w:r w:rsidRPr="00426A13">
        <w:rPr>
          <w:color w:val="010101"/>
          <w:spacing w:val="-4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 xml:space="preserve">at </w:t>
      </w:r>
      <w:hyperlink r:id="rId14">
        <w:r w:rsidRPr="00426A13">
          <w:rPr>
            <w:color w:val="0101FF"/>
            <w:sz w:val="24"/>
            <w:szCs w:val="24"/>
            <w:u w:val="single" w:color="0000FF"/>
          </w:rPr>
          <w:t>www.socialsecurity.gov</w:t>
        </w:r>
        <w:r w:rsidRPr="00426A13">
          <w:rPr>
            <w:color w:val="010101"/>
            <w:sz w:val="24"/>
            <w:szCs w:val="24"/>
          </w:rPr>
          <w:t>,</w:t>
        </w:r>
      </w:hyperlink>
      <w:r w:rsidRPr="00426A13">
        <w:rPr>
          <w:color w:val="010101"/>
          <w:spacing w:val="-1"/>
          <w:sz w:val="24"/>
          <w:szCs w:val="24"/>
        </w:rPr>
        <w:t xml:space="preserve"> </w:t>
      </w:r>
      <w:r w:rsidRPr="00426A13">
        <w:rPr>
          <w:color w:val="010101"/>
          <w:sz w:val="24"/>
          <w:szCs w:val="24"/>
        </w:rPr>
        <w:t>or call them at 1-800-772-1213 (TTY 1-800-325-0778).</w:t>
      </w:r>
    </w:p>
    <w:p w14:paraId="45A0B6E0" w14:textId="77777777" w:rsidR="008A3FC1" w:rsidRPr="00426A13" w:rsidRDefault="008A3FC1" w:rsidP="008A3FC1">
      <w:pPr>
        <w:spacing w:line="242" w:lineRule="auto"/>
        <w:ind w:left="233" w:firstLine="2"/>
        <w:rPr>
          <w:sz w:val="24"/>
          <w:szCs w:val="24"/>
        </w:rPr>
      </w:pPr>
    </w:p>
    <w:p w14:paraId="41947A3B" w14:textId="77777777" w:rsidR="008A3FC1" w:rsidRPr="00426A13" w:rsidRDefault="008A3FC1" w:rsidP="008A3F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5" w:line="249" w:lineRule="auto"/>
        <w:ind w:left="116" w:right="106" w:firstLine="1"/>
        <w:rPr>
          <w:b/>
          <w:sz w:val="24"/>
          <w:szCs w:val="24"/>
        </w:rPr>
      </w:pPr>
      <w:r w:rsidRPr="00426A13">
        <w:rPr>
          <w:b/>
          <w:color w:val="010101"/>
          <w:w w:val="105"/>
          <w:sz w:val="24"/>
          <w:szCs w:val="24"/>
        </w:rPr>
        <w:t>Remember:</w:t>
      </w:r>
      <w:r w:rsidRPr="00426A13">
        <w:rPr>
          <w:b/>
          <w:color w:val="010101"/>
          <w:spacing w:val="40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Keep this</w:t>
      </w:r>
      <w:r w:rsidRPr="00426A13">
        <w:rPr>
          <w:b/>
          <w:color w:val="010101"/>
          <w:spacing w:val="-2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Creditable Coverage notice.</w:t>
      </w:r>
      <w:r w:rsidRPr="00426A13">
        <w:rPr>
          <w:b/>
          <w:color w:val="010101"/>
          <w:spacing w:val="40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If</w:t>
      </w:r>
      <w:r w:rsidRPr="00426A13">
        <w:rPr>
          <w:b/>
          <w:color w:val="010101"/>
          <w:spacing w:val="-9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you decide to</w:t>
      </w:r>
      <w:r w:rsidRPr="00426A13">
        <w:rPr>
          <w:b/>
          <w:color w:val="010101"/>
          <w:spacing w:val="-2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join one</w:t>
      </w:r>
      <w:r w:rsidRPr="00426A13">
        <w:rPr>
          <w:b/>
          <w:color w:val="010101"/>
          <w:spacing w:val="-7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of</w:t>
      </w:r>
      <w:r w:rsidRPr="00426A13">
        <w:rPr>
          <w:b/>
          <w:color w:val="010101"/>
          <w:spacing w:val="-13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the</w:t>
      </w:r>
      <w:r w:rsidRPr="00426A13">
        <w:rPr>
          <w:b/>
          <w:color w:val="010101"/>
          <w:spacing w:val="-11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Medicare drug</w:t>
      </w:r>
      <w:r w:rsidRPr="00426A13">
        <w:rPr>
          <w:b/>
          <w:color w:val="010101"/>
          <w:spacing w:val="-2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plans, you</w:t>
      </w:r>
      <w:r w:rsidRPr="00426A13">
        <w:rPr>
          <w:b/>
          <w:color w:val="010101"/>
          <w:spacing w:val="-3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may</w:t>
      </w:r>
      <w:r w:rsidRPr="00426A13">
        <w:rPr>
          <w:b/>
          <w:color w:val="010101"/>
          <w:spacing w:val="-8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be</w:t>
      </w:r>
      <w:r w:rsidRPr="00426A13">
        <w:rPr>
          <w:b/>
          <w:color w:val="010101"/>
          <w:spacing w:val="-6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required to</w:t>
      </w:r>
      <w:r w:rsidRPr="00426A13">
        <w:rPr>
          <w:b/>
          <w:color w:val="010101"/>
          <w:spacing w:val="-7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provide a</w:t>
      </w:r>
      <w:r w:rsidRPr="00426A13">
        <w:rPr>
          <w:b/>
          <w:color w:val="010101"/>
          <w:spacing w:val="-11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copy</w:t>
      </w:r>
      <w:r w:rsidRPr="00426A13">
        <w:rPr>
          <w:b/>
          <w:color w:val="010101"/>
          <w:spacing w:val="-3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of this notice when you join to</w:t>
      </w:r>
      <w:r w:rsidRPr="00426A13">
        <w:rPr>
          <w:b/>
          <w:color w:val="010101"/>
          <w:spacing w:val="-7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 xml:space="preserve">show </w:t>
      </w:r>
      <w:proofErr w:type="gramStart"/>
      <w:r w:rsidRPr="00426A13">
        <w:rPr>
          <w:b/>
          <w:color w:val="010101"/>
          <w:w w:val="105"/>
          <w:sz w:val="24"/>
          <w:szCs w:val="24"/>
        </w:rPr>
        <w:t>whether or</w:t>
      </w:r>
      <w:r w:rsidRPr="00426A13">
        <w:rPr>
          <w:b/>
          <w:color w:val="010101"/>
          <w:spacing w:val="-5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not</w:t>
      </w:r>
      <w:proofErr w:type="gramEnd"/>
      <w:r w:rsidRPr="00426A13">
        <w:rPr>
          <w:b/>
          <w:color w:val="010101"/>
          <w:spacing w:val="-1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you have maintained creditable</w:t>
      </w:r>
      <w:r w:rsidRPr="00426A13">
        <w:rPr>
          <w:b/>
          <w:color w:val="010101"/>
          <w:spacing w:val="-9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coverage</w:t>
      </w:r>
      <w:r w:rsidRPr="00426A13">
        <w:rPr>
          <w:b/>
          <w:color w:val="010101"/>
          <w:spacing w:val="-1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and,</w:t>
      </w:r>
      <w:r w:rsidRPr="00426A13">
        <w:rPr>
          <w:b/>
          <w:color w:val="010101"/>
          <w:spacing w:val="-13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therefore,</w:t>
      </w:r>
      <w:r w:rsidRPr="00426A13">
        <w:rPr>
          <w:b/>
          <w:color w:val="010101"/>
          <w:spacing w:val="-11"/>
          <w:w w:val="105"/>
          <w:sz w:val="24"/>
          <w:szCs w:val="24"/>
        </w:rPr>
        <w:t xml:space="preserve"> </w:t>
      </w:r>
      <w:proofErr w:type="gramStart"/>
      <w:r w:rsidRPr="00426A13">
        <w:rPr>
          <w:b/>
          <w:color w:val="010101"/>
          <w:w w:val="105"/>
          <w:sz w:val="24"/>
          <w:szCs w:val="24"/>
        </w:rPr>
        <w:t>whether</w:t>
      </w:r>
      <w:r w:rsidRPr="00426A13">
        <w:rPr>
          <w:b/>
          <w:color w:val="010101"/>
          <w:spacing w:val="-7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or</w:t>
      </w:r>
      <w:r w:rsidRPr="00426A13">
        <w:rPr>
          <w:b/>
          <w:color w:val="010101"/>
          <w:spacing w:val="-19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not</w:t>
      </w:r>
      <w:proofErr w:type="gramEnd"/>
      <w:r w:rsidRPr="00426A13">
        <w:rPr>
          <w:b/>
          <w:color w:val="010101"/>
          <w:spacing w:val="-16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you</w:t>
      </w:r>
      <w:r w:rsidRPr="00426A13">
        <w:rPr>
          <w:b/>
          <w:color w:val="010101"/>
          <w:spacing w:val="-13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are</w:t>
      </w:r>
      <w:r w:rsidRPr="00426A13">
        <w:rPr>
          <w:b/>
          <w:color w:val="010101"/>
          <w:spacing w:val="-19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required</w:t>
      </w:r>
      <w:r w:rsidRPr="00426A13">
        <w:rPr>
          <w:b/>
          <w:color w:val="010101"/>
          <w:spacing w:val="-8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to</w:t>
      </w:r>
      <w:r w:rsidRPr="00426A13">
        <w:rPr>
          <w:b/>
          <w:color w:val="010101"/>
          <w:spacing w:val="-19"/>
          <w:w w:val="105"/>
          <w:sz w:val="24"/>
          <w:szCs w:val="24"/>
        </w:rPr>
        <w:t xml:space="preserve"> </w:t>
      </w:r>
      <w:r w:rsidRPr="00426A13">
        <w:rPr>
          <w:b/>
          <w:color w:val="010101"/>
          <w:w w:val="105"/>
          <w:sz w:val="24"/>
          <w:szCs w:val="24"/>
        </w:rPr>
        <w:t>pay a higher premium (a penalty).</w:t>
      </w:r>
    </w:p>
    <w:p w14:paraId="48C829ED" w14:textId="77777777" w:rsidR="008A3FC1" w:rsidRPr="00426A13" w:rsidRDefault="008A3FC1" w:rsidP="008A3FC1">
      <w:pPr>
        <w:pStyle w:val="BodyText"/>
        <w:spacing w:before="204"/>
        <w:rPr>
          <w:sz w:val="24"/>
          <w:szCs w:val="24"/>
        </w:rPr>
      </w:pPr>
    </w:p>
    <w:p w14:paraId="41FD3932" w14:textId="6DEAE117" w:rsidR="008A3FC1" w:rsidRPr="00426A13" w:rsidRDefault="008A3FC1" w:rsidP="008A3FC1">
      <w:pPr>
        <w:tabs>
          <w:tab w:val="right" w:pos="2880"/>
          <w:tab w:val="left" w:pos="3780"/>
        </w:tabs>
        <w:jc w:val="both"/>
        <w:rPr>
          <w:rFonts w:eastAsia="Times New Roman"/>
          <w:b/>
          <w:sz w:val="24"/>
          <w:szCs w:val="24"/>
          <w:u w:val="single"/>
        </w:rPr>
      </w:pPr>
      <w:r w:rsidRPr="00426A13">
        <w:rPr>
          <w:sz w:val="24"/>
          <w:szCs w:val="24"/>
        </w:rPr>
        <w:tab/>
      </w:r>
      <w:r w:rsidR="00E06972">
        <w:rPr>
          <w:sz w:val="24"/>
          <w:szCs w:val="24"/>
        </w:rPr>
        <w:t xml:space="preserve">   </w:t>
      </w:r>
      <w:r w:rsidRPr="00426A13">
        <w:rPr>
          <w:sz w:val="24"/>
          <w:szCs w:val="24"/>
        </w:rPr>
        <w:t>Date:</w:t>
      </w:r>
      <w:r w:rsidRPr="00426A13">
        <w:rPr>
          <w:sz w:val="24"/>
          <w:szCs w:val="24"/>
        </w:rPr>
        <w:tab/>
        <w:t>[</w:t>
      </w:r>
      <w:r w:rsidRPr="00426A13">
        <w:rPr>
          <w:color w:val="FF0000"/>
          <w:sz w:val="24"/>
          <w:szCs w:val="24"/>
        </w:rPr>
        <w:t xml:space="preserve">Insert </w:t>
      </w:r>
      <w:r w:rsidRPr="00426A13">
        <w:rPr>
          <w:color w:val="FF0000"/>
          <w:sz w:val="24"/>
          <w:szCs w:val="24"/>
          <w:u w:val="single"/>
        </w:rPr>
        <w:t>MM/DD/YY</w:t>
      </w:r>
      <w:r w:rsidRPr="00426A13">
        <w:rPr>
          <w:sz w:val="24"/>
          <w:szCs w:val="24"/>
          <w:u w:val="single"/>
        </w:rPr>
        <w:t>]</w:t>
      </w:r>
    </w:p>
    <w:p w14:paraId="2A8813AC" w14:textId="77777777" w:rsidR="008A3FC1" w:rsidRPr="00426A13" w:rsidRDefault="008A3FC1" w:rsidP="008A3FC1">
      <w:pPr>
        <w:tabs>
          <w:tab w:val="right" w:pos="2880"/>
          <w:tab w:val="left" w:pos="3780"/>
        </w:tabs>
        <w:jc w:val="both"/>
        <w:rPr>
          <w:sz w:val="24"/>
          <w:szCs w:val="24"/>
          <w:u w:val="single"/>
        </w:rPr>
      </w:pPr>
      <w:r w:rsidRPr="00426A13">
        <w:rPr>
          <w:sz w:val="24"/>
          <w:szCs w:val="24"/>
        </w:rPr>
        <w:tab/>
        <w:t>Name of Entity/Sender:</w:t>
      </w:r>
      <w:r w:rsidRPr="00426A13">
        <w:rPr>
          <w:sz w:val="24"/>
          <w:szCs w:val="24"/>
        </w:rPr>
        <w:tab/>
        <w:t>[</w:t>
      </w:r>
      <w:r w:rsidRPr="00426A13">
        <w:rPr>
          <w:color w:val="FF0000"/>
          <w:sz w:val="24"/>
          <w:szCs w:val="24"/>
        </w:rPr>
        <w:t>Insert Name of Bank/Entity</w:t>
      </w:r>
      <w:r w:rsidRPr="00426A13">
        <w:rPr>
          <w:sz w:val="24"/>
          <w:szCs w:val="24"/>
        </w:rPr>
        <w:t>]</w:t>
      </w:r>
    </w:p>
    <w:p w14:paraId="41678586" w14:textId="77777777" w:rsidR="008A3FC1" w:rsidRPr="00426A13" w:rsidRDefault="008A3FC1" w:rsidP="008A3FC1">
      <w:pPr>
        <w:tabs>
          <w:tab w:val="right" w:pos="2880"/>
          <w:tab w:val="left" w:pos="3780"/>
        </w:tabs>
        <w:jc w:val="both"/>
        <w:rPr>
          <w:b/>
          <w:sz w:val="24"/>
          <w:szCs w:val="24"/>
        </w:rPr>
      </w:pPr>
      <w:r w:rsidRPr="00426A13">
        <w:rPr>
          <w:sz w:val="24"/>
          <w:szCs w:val="24"/>
        </w:rPr>
        <w:tab/>
        <w:t>Contact--Position/Office:</w:t>
      </w:r>
      <w:r w:rsidRPr="00426A13">
        <w:rPr>
          <w:sz w:val="24"/>
          <w:szCs w:val="24"/>
        </w:rPr>
        <w:tab/>
        <w:t>[</w:t>
      </w:r>
      <w:r w:rsidRPr="00426A13">
        <w:rPr>
          <w:color w:val="FF0000"/>
          <w:sz w:val="24"/>
          <w:szCs w:val="24"/>
        </w:rPr>
        <w:t>Insert Position/Office</w:t>
      </w:r>
      <w:r w:rsidRPr="00426A13">
        <w:rPr>
          <w:sz w:val="24"/>
          <w:szCs w:val="24"/>
        </w:rPr>
        <w:t xml:space="preserve">] </w:t>
      </w:r>
    </w:p>
    <w:p w14:paraId="3B7A4FEE" w14:textId="77777777" w:rsidR="008A3FC1" w:rsidRPr="00426A13" w:rsidRDefault="008A3FC1" w:rsidP="008A3FC1">
      <w:pPr>
        <w:tabs>
          <w:tab w:val="right" w:pos="2880"/>
          <w:tab w:val="left" w:pos="3780"/>
        </w:tabs>
        <w:jc w:val="both"/>
        <w:rPr>
          <w:sz w:val="24"/>
          <w:szCs w:val="24"/>
        </w:rPr>
      </w:pPr>
      <w:r w:rsidRPr="00426A13">
        <w:rPr>
          <w:sz w:val="24"/>
          <w:szCs w:val="24"/>
        </w:rPr>
        <w:tab/>
        <w:t>Address:</w:t>
      </w:r>
      <w:r w:rsidRPr="00426A13">
        <w:rPr>
          <w:sz w:val="24"/>
          <w:szCs w:val="24"/>
        </w:rPr>
        <w:tab/>
        <w:t>[</w:t>
      </w:r>
      <w:r w:rsidRPr="00426A13">
        <w:rPr>
          <w:color w:val="FF0000"/>
          <w:sz w:val="24"/>
          <w:szCs w:val="24"/>
        </w:rPr>
        <w:t>Insert Street Address, City, State &amp; Zip Code of Entity</w:t>
      </w:r>
      <w:r w:rsidRPr="00426A13">
        <w:rPr>
          <w:sz w:val="24"/>
          <w:szCs w:val="24"/>
        </w:rPr>
        <w:t xml:space="preserve">] </w:t>
      </w:r>
    </w:p>
    <w:p w14:paraId="5FA8563C" w14:textId="49DA6CAE" w:rsidR="00FB5FB8" w:rsidRPr="00426A13" w:rsidRDefault="008A3FC1" w:rsidP="008A3FC1">
      <w:pPr>
        <w:rPr>
          <w:b/>
          <w:sz w:val="24"/>
          <w:szCs w:val="24"/>
        </w:rPr>
      </w:pPr>
      <w:r w:rsidRPr="00426A13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Pr="00426A13">
        <w:rPr>
          <w:sz w:val="24"/>
          <w:szCs w:val="24"/>
        </w:rPr>
        <w:t>Phone Number:</w:t>
      </w:r>
      <w:r w:rsidRPr="00426A1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3B42B8">
        <w:rPr>
          <w:sz w:val="24"/>
          <w:szCs w:val="24"/>
        </w:rPr>
        <w:tab/>
        <w:t xml:space="preserve"> [</w:t>
      </w:r>
      <w:r w:rsidRPr="00426A13">
        <w:rPr>
          <w:color w:val="FF0000"/>
          <w:sz w:val="24"/>
          <w:szCs w:val="24"/>
        </w:rPr>
        <w:t>Insert Entity Phone Number</w:t>
      </w:r>
      <w:r w:rsidRPr="00426A13">
        <w:rPr>
          <w:sz w:val="24"/>
          <w:szCs w:val="24"/>
        </w:rPr>
        <w:t>]</w:t>
      </w:r>
    </w:p>
    <w:sectPr w:rsidR="00FB5FB8" w:rsidRPr="00426A13" w:rsidSect="003028B4">
      <w:headerReference w:type="default" r:id="rId15"/>
      <w:footerReference w:type="default" r:id="rId16"/>
      <w:pgSz w:w="12240" w:h="15840"/>
      <w:pgMar w:top="720" w:right="720" w:bottom="720" w:left="720" w:header="693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BA9D9" w14:textId="77777777" w:rsidR="00C874F4" w:rsidRDefault="00C874F4">
      <w:r>
        <w:separator/>
      </w:r>
    </w:p>
  </w:endnote>
  <w:endnote w:type="continuationSeparator" w:id="0">
    <w:p w14:paraId="79C73C4A" w14:textId="77777777" w:rsidR="00C874F4" w:rsidRDefault="00C874F4">
      <w:r>
        <w:continuationSeparator/>
      </w:r>
    </w:p>
  </w:endnote>
  <w:endnote w:type="continuationNotice" w:id="1">
    <w:p w14:paraId="7BF7F723" w14:textId="77777777" w:rsidR="00C874F4" w:rsidRDefault="00C874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34177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EB2F80" w14:textId="7DC4161D" w:rsidR="008A3FC1" w:rsidRDefault="008A3FC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8437D3" w14:textId="0AA7974D" w:rsidR="00FB5FB8" w:rsidRDefault="008A3FC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640BEF" wp14:editId="4B2ABB0C">
              <wp:simplePos x="0" y="0"/>
              <wp:positionH relativeFrom="page">
                <wp:posOffset>457200</wp:posOffset>
              </wp:positionH>
              <wp:positionV relativeFrom="page">
                <wp:posOffset>9775190</wp:posOffset>
              </wp:positionV>
              <wp:extent cx="102171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F9BBD4" w14:textId="77777777" w:rsidR="008A3FC1" w:rsidRDefault="008A3FC1" w:rsidP="008A3FC1">
                          <w:pPr>
                            <w:spacing w:before="15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10101"/>
                              <w:sz w:val="16"/>
                            </w:rPr>
                            <w:t>CMS</w:t>
                          </w:r>
                          <w:r>
                            <w:rPr>
                              <w:b/>
                              <w:color w:val="010101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color w:val="010101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10101"/>
                              <w:sz w:val="16"/>
                            </w:rPr>
                            <w:t>10182-</w:t>
                          </w:r>
                          <w:r>
                            <w:rPr>
                              <w:b/>
                              <w:color w:val="010101"/>
                              <w:spacing w:val="-5"/>
                              <w:sz w:val="16"/>
                            </w:rPr>
                            <w:t>CC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640BEF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6pt;margin-top:769.7pt;width:80.45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" filled="f" stroked="f">
              <v:textbox inset="0,0,0,0">
                <w:txbxContent>
                  <w:p w14:paraId="5FF9BBD4" w14:textId="77777777" w:rsidR="008A3FC1" w:rsidRDefault="008A3FC1" w:rsidP="008A3FC1">
                    <w:pPr>
                      <w:spacing w:before="15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010101"/>
                        <w:sz w:val="16"/>
                      </w:rPr>
                      <w:t>CMS</w:t>
                    </w:r>
                    <w:r>
                      <w:rPr>
                        <w:b/>
                        <w:color w:val="010101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16"/>
                      </w:rPr>
                      <w:t>Form</w:t>
                    </w:r>
                    <w:r>
                      <w:rPr>
                        <w:b/>
                        <w:color w:val="010101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010101"/>
                        <w:sz w:val="16"/>
                      </w:rPr>
                      <w:t>10182-</w:t>
                    </w:r>
                    <w:r>
                      <w:rPr>
                        <w:b/>
                        <w:color w:val="010101"/>
                        <w:spacing w:val="-5"/>
                        <w:sz w:val="16"/>
                      </w:rPr>
                      <w:t>CC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060AE" w14:textId="77777777" w:rsidR="00C874F4" w:rsidRDefault="00C874F4">
      <w:r>
        <w:separator/>
      </w:r>
    </w:p>
  </w:footnote>
  <w:footnote w:type="continuationSeparator" w:id="0">
    <w:p w14:paraId="72947754" w14:textId="77777777" w:rsidR="00C874F4" w:rsidRDefault="00C874F4">
      <w:r>
        <w:continuationSeparator/>
      </w:r>
    </w:p>
  </w:footnote>
  <w:footnote w:type="continuationNotice" w:id="1">
    <w:p w14:paraId="1BCB0A18" w14:textId="77777777" w:rsidR="00C874F4" w:rsidRDefault="00C874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437D2" w14:textId="3907CCC2" w:rsidR="00FB5FB8" w:rsidRDefault="00FB5FB8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44A58"/>
    <w:multiLevelType w:val="hybridMultilevel"/>
    <w:tmpl w:val="A99C378E"/>
    <w:lvl w:ilvl="0" w:tplc="8C4EFA76">
      <w:start w:val="1"/>
      <w:numFmt w:val="decimal"/>
      <w:lvlText w:val="%1."/>
      <w:lvlJc w:val="left"/>
      <w:pPr>
        <w:ind w:left="594" w:hanging="36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8"/>
        <w:sz w:val="23"/>
        <w:szCs w:val="23"/>
        <w:lang w:val="en-US" w:eastAsia="en-US" w:bidi="ar-SA"/>
      </w:rPr>
    </w:lvl>
    <w:lvl w:ilvl="1" w:tplc="20B408CA">
      <w:numFmt w:val="bullet"/>
      <w:lvlText w:val="•"/>
      <w:lvlJc w:val="left"/>
      <w:pPr>
        <w:ind w:left="1582" w:hanging="363"/>
      </w:pPr>
      <w:rPr>
        <w:rFonts w:hint="default"/>
        <w:lang w:val="en-US" w:eastAsia="en-US" w:bidi="ar-SA"/>
      </w:rPr>
    </w:lvl>
    <w:lvl w:ilvl="2" w:tplc="8648DE9C">
      <w:numFmt w:val="bullet"/>
      <w:lvlText w:val="•"/>
      <w:lvlJc w:val="left"/>
      <w:pPr>
        <w:ind w:left="2564" w:hanging="363"/>
      </w:pPr>
      <w:rPr>
        <w:rFonts w:hint="default"/>
        <w:lang w:val="en-US" w:eastAsia="en-US" w:bidi="ar-SA"/>
      </w:rPr>
    </w:lvl>
    <w:lvl w:ilvl="3" w:tplc="C8283FC6">
      <w:numFmt w:val="bullet"/>
      <w:lvlText w:val="•"/>
      <w:lvlJc w:val="left"/>
      <w:pPr>
        <w:ind w:left="3546" w:hanging="363"/>
      </w:pPr>
      <w:rPr>
        <w:rFonts w:hint="default"/>
        <w:lang w:val="en-US" w:eastAsia="en-US" w:bidi="ar-SA"/>
      </w:rPr>
    </w:lvl>
    <w:lvl w:ilvl="4" w:tplc="ED5C7E2C">
      <w:numFmt w:val="bullet"/>
      <w:lvlText w:val="•"/>
      <w:lvlJc w:val="left"/>
      <w:pPr>
        <w:ind w:left="4528" w:hanging="363"/>
      </w:pPr>
      <w:rPr>
        <w:rFonts w:hint="default"/>
        <w:lang w:val="en-US" w:eastAsia="en-US" w:bidi="ar-SA"/>
      </w:rPr>
    </w:lvl>
    <w:lvl w:ilvl="5" w:tplc="D6506044">
      <w:numFmt w:val="bullet"/>
      <w:lvlText w:val="•"/>
      <w:lvlJc w:val="left"/>
      <w:pPr>
        <w:ind w:left="5510" w:hanging="363"/>
      </w:pPr>
      <w:rPr>
        <w:rFonts w:hint="default"/>
        <w:lang w:val="en-US" w:eastAsia="en-US" w:bidi="ar-SA"/>
      </w:rPr>
    </w:lvl>
    <w:lvl w:ilvl="6" w:tplc="74EE305A">
      <w:numFmt w:val="bullet"/>
      <w:lvlText w:val="•"/>
      <w:lvlJc w:val="left"/>
      <w:pPr>
        <w:ind w:left="6492" w:hanging="363"/>
      </w:pPr>
      <w:rPr>
        <w:rFonts w:hint="default"/>
        <w:lang w:val="en-US" w:eastAsia="en-US" w:bidi="ar-SA"/>
      </w:rPr>
    </w:lvl>
    <w:lvl w:ilvl="7" w:tplc="641C0DF6">
      <w:numFmt w:val="bullet"/>
      <w:lvlText w:val="•"/>
      <w:lvlJc w:val="left"/>
      <w:pPr>
        <w:ind w:left="7474" w:hanging="363"/>
      </w:pPr>
      <w:rPr>
        <w:rFonts w:hint="default"/>
        <w:lang w:val="en-US" w:eastAsia="en-US" w:bidi="ar-SA"/>
      </w:rPr>
    </w:lvl>
    <w:lvl w:ilvl="8" w:tplc="02827FAA">
      <w:numFmt w:val="bullet"/>
      <w:lvlText w:val="•"/>
      <w:lvlJc w:val="left"/>
      <w:pPr>
        <w:ind w:left="8456" w:hanging="363"/>
      </w:pPr>
      <w:rPr>
        <w:rFonts w:hint="default"/>
        <w:lang w:val="en-US" w:eastAsia="en-US" w:bidi="ar-SA"/>
      </w:rPr>
    </w:lvl>
  </w:abstractNum>
  <w:num w:numId="1" w16cid:durableId="205969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B8"/>
    <w:rsid w:val="000151B2"/>
    <w:rsid w:val="00043659"/>
    <w:rsid w:val="00072F2B"/>
    <w:rsid w:val="000F2EE5"/>
    <w:rsid w:val="000F4243"/>
    <w:rsid w:val="001211B5"/>
    <w:rsid w:val="001A65A4"/>
    <w:rsid w:val="002252A5"/>
    <w:rsid w:val="002336B0"/>
    <w:rsid w:val="002D3420"/>
    <w:rsid w:val="00301855"/>
    <w:rsid w:val="003028B4"/>
    <w:rsid w:val="00304DC4"/>
    <w:rsid w:val="0033108B"/>
    <w:rsid w:val="00361AE4"/>
    <w:rsid w:val="00393ABA"/>
    <w:rsid w:val="003B42B8"/>
    <w:rsid w:val="00426A13"/>
    <w:rsid w:val="00482CBD"/>
    <w:rsid w:val="004C1533"/>
    <w:rsid w:val="005179A8"/>
    <w:rsid w:val="00560A82"/>
    <w:rsid w:val="005D2A60"/>
    <w:rsid w:val="005F251F"/>
    <w:rsid w:val="005F32B9"/>
    <w:rsid w:val="005F3C21"/>
    <w:rsid w:val="0062392F"/>
    <w:rsid w:val="00697FDD"/>
    <w:rsid w:val="006A07EE"/>
    <w:rsid w:val="006A5710"/>
    <w:rsid w:val="007215BC"/>
    <w:rsid w:val="00722E00"/>
    <w:rsid w:val="007341FB"/>
    <w:rsid w:val="007353A0"/>
    <w:rsid w:val="00761EB6"/>
    <w:rsid w:val="00820917"/>
    <w:rsid w:val="0082705F"/>
    <w:rsid w:val="00870CBF"/>
    <w:rsid w:val="008A3FC1"/>
    <w:rsid w:val="008B080A"/>
    <w:rsid w:val="008C4054"/>
    <w:rsid w:val="00915B65"/>
    <w:rsid w:val="009678A0"/>
    <w:rsid w:val="00976EB3"/>
    <w:rsid w:val="009B4E71"/>
    <w:rsid w:val="009F6F78"/>
    <w:rsid w:val="00A00FB5"/>
    <w:rsid w:val="00A4768A"/>
    <w:rsid w:val="00AA11B0"/>
    <w:rsid w:val="00B060CD"/>
    <w:rsid w:val="00B81A98"/>
    <w:rsid w:val="00C033A7"/>
    <w:rsid w:val="00C0419F"/>
    <w:rsid w:val="00C874F4"/>
    <w:rsid w:val="00CD43EC"/>
    <w:rsid w:val="00D4538F"/>
    <w:rsid w:val="00D51C0D"/>
    <w:rsid w:val="00D61FBD"/>
    <w:rsid w:val="00DE4D36"/>
    <w:rsid w:val="00E06972"/>
    <w:rsid w:val="00E46F4D"/>
    <w:rsid w:val="00ED18BD"/>
    <w:rsid w:val="00FB5FB8"/>
    <w:rsid w:val="00FE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43796"/>
  <w15:docId w15:val="{C4E4BDA1-CFF0-4258-8943-6669DF50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33" w:right="467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593" w:right="30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61A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AE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61A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AE4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61F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F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FBD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F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FBD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820917"/>
    <w:rPr>
      <w:rFonts w:ascii="Arial" w:eastAsia="Arial" w:hAnsi="Arial" w:cs="Arial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A3F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F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edicare.gov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ocialsecurit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b66e81-9f02-4ca2-9b1b-3bff3179a4d3">
      <Terms xmlns="http://schemas.microsoft.com/office/infopath/2007/PartnerControls"/>
    </lcf76f155ced4ddcb4097134ff3c332f>
    <TaxCatchAll xmlns="ed46c018-320c-458e-b7a0-53d043bd7b7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275E8ED9ED1408330D9719D08F5F5" ma:contentTypeVersion="14" ma:contentTypeDescription="Create a new document." ma:contentTypeScope="" ma:versionID="a650697e0e48cc31469368916a029302">
  <xsd:schema xmlns:xsd="http://www.w3.org/2001/XMLSchema" xmlns:xs="http://www.w3.org/2001/XMLSchema" xmlns:p="http://schemas.microsoft.com/office/2006/metadata/properties" xmlns:ns2="37b66e81-9f02-4ca2-9b1b-3bff3179a4d3" xmlns:ns3="ed46c018-320c-458e-b7a0-53d043bd7b7a" targetNamespace="http://schemas.microsoft.com/office/2006/metadata/properties" ma:root="true" ma:fieldsID="8f3c31615800bdfd052b2a826051b291" ns2:_="" ns3:_="">
    <xsd:import namespace="37b66e81-9f02-4ca2-9b1b-3bff3179a4d3"/>
    <xsd:import namespace="ed46c018-320c-458e-b7a0-53d043bd7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66e81-9f02-4ca2-9b1b-3bff3179a4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46c018-320c-458e-b7a0-53d043bd7b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887500b-2882-4256-87a0-2acc362c28ad}" ma:internalName="TaxCatchAll" ma:showField="CatchAllData" ma:web="ed46c018-320c-458e-b7a0-53d043bd7b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D1BB45-0550-4E60-ABB2-3FC90082D1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0152D0-7935-479A-897D-2383CD8E2F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8BF674-CEAA-4069-AD22-43C0D5DD247D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ed46c018-320c-458e-b7a0-53d043bd7b7a"/>
    <ds:schemaRef ds:uri="37b66e81-9f02-4ca2-9b1b-3bff3179a4d3"/>
  </ds:schemaRefs>
</ds:datastoreItem>
</file>

<file path=customXml/itemProps4.xml><?xml version="1.0" encoding="utf-8"?>
<ds:datastoreItem xmlns:ds="http://schemas.openxmlformats.org/officeDocument/2006/customXml" ds:itemID="{34C35B19-8ECA-4729-9E14-709D178A1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66e81-9f02-4ca2-9b1b-3bff3179a4d3"/>
    <ds:schemaRef ds:uri="ed46c018-320c-458e-b7a0-53d043bd7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4615</Characters>
  <Application>Microsoft Office Word</Application>
  <DocSecurity>0</DocSecurity>
  <Lines>94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Heller</dc:creator>
  <cp:lastModifiedBy>Lea Bacharach</cp:lastModifiedBy>
  <cp:revision>2</cp:revision>
  <dcterms:created xsi:type="dcterms:W3CDTF">2025-09-25T16:51:00Z</dcterms:created>
  <dcterms:modified xsi:type="dcterms:W3CDTF">2025-09-25T16:51:00Z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PDF-XChange Standard (10.3.0 build 386) [GDI] [Windows 11 Enterprise x64 (Build 22631)]</vt:lpwstr>
  </property>
  <property fmtid="{D5CDD505-2E9C-101B-9397-08002B2CF9AE}" pid="4" name="CreatorTool">
    <vt:lpwstr>PDF-XChange Standard (10.3.0 build 386) [GDI] [Windows 11 Enterprise x64 (Build 22631)]</vt:lpwstr>
  </property>
  <property fmtid="{D5CDD505-2E9C-101B-9397-08002B2CF9AE}" pid="5" name="LastSaved">
    <vt:filetime>2024-09-23T00:00:00Z</vt:filetime>
  </property>
  <property fmtid="{D5CDD505-2E9C-101B-9397-08002B2CF9AE}" pid="6" name="Producer">
    <vt:lpwstr>PDF-XChange Standard (10.3.0 build 386) [GDI] [Windows 11 Enterprise x64 (Build 22631)]</vt:lpwstr>
  </property>
  <property fmtid="{D5CDD505-2E9C-101B-9397-08002B2CF9AE}" pid="7" name="ContentTypeId">
    <vt:lpwstr>0x010100ED3275E8ED9ED1408330D9719D08F5F5</vt:lpwstr>
  </property>
  <property fmtid="{D5CDD505-2E9C-101B-9397-08002B2CF9AE}" pid="8" name="MediaServiceImageTags">
    <vt:lpwstr/>
  </property>
</Properties>
</file>