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918D" w14:textId="3F8B161E" w:rsidR="005B0F3F" w:rsidRDefault="0022631A">
      <w:pPr>
        <w:spacing w:before="3"/>
        <w:ind w:left="355"/>
        <w:rPr>
          <w:b/>
          <w:sz w:val="48"/>
        </w:rPr>
      </w:pPr>
      <w:bookmarkStart w:id="0" w:name="_Hlk22634213"/>
      <w:r>
        <w:rPr>
          <w:b/>
          <w:color w:val="00557D"/>
          <w:sz w:val="48"/>
        </w:rPr>
        <w:t xml:space="preserve">Sample </w:t>
      </w:r>
      <w:r w:rsidR="001108A1">
        <w:rPr>
          <w:b/>
          <w:color w:val="00557D"/>
          <w:sz w:val="48"/>
        </w:rPr>
        <w:t xml:space="preserve">Disruption </w:t>
      </w:r>
      <w:r>
        <w:rPr>
          <w:b/>
          <w:color w:val="00557D"/>
          <w:sz w:val="48"/>
        </w:rPr>
        <w:t>Letter</w:t>
      </w:r>
    </w:p>
    <w:bookmarkEnd w:id="0"/>
    <w:p w14:paraId="015790C3" w14:textId="77777777" w:rsidR="005B0F3F" w:rsidRDefault="005B0F3F">
      <w:pPr>
        <w:pStyle w:val="BodyText"/>
        <w:spacing w:before="7"/>
        <w:rPr>
          <w:b/>
          <w:sz w:val="20"/>
        </w:rPr>
      </w:pPr>
    </w:p>
    <w:p w14:paraId="5720AD71" w14:textId="2D2DA1BF" w:rsidR="005B0F3F" w:rsidRDefault="0022631A">
      <w:pPr>
        <w:pStyle w:val="BodyText"/>
        <w:spacing w:before="9"/>
        <w:rPr>
          <w:b/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027F795" wp14:editId="5851F58E">
            <wp:simplePos x="0" y="0"/>
            <wp:positionH relativeFrom="page">
              <wp:posOffset>676576</wp:posOffset>
            </wp:positionH>
            <wp:positionV relativeFrom="paragraph">
              <wp:posOffset>178139</wp:posOffset>
            </wp:positionV>
            <wp:extent cx="4928295" cy="627811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295" cy="6278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AAA05B" w14:textId="77777777" w:rsidR="005B0F3F" w:rsidRDefault="005B0F3F">
      <w:pPr>
        <w:rPr>
          <w:sz w:val="19"/>
        </w:rPr>
        <w:sectPr w:rsidR="005B0F3F">
          <w:headerReference w:type="default" r:id="rId9"/>
          <w:footerReference w:type="default" r:id="rId10"/>
          <w:pgSz w:w="12240" w:h="15840"/>
          <w:pgMar w:top="1160" w:right="460" w:bottom="940" w:left="660" w:header="769" w:footer="756" w:gutter="0"/>
          <w:cols w:space="720"/>
        </w:sectPr>
      </w:pPr>
    </w:p>
    <w:p w14:paraId="7BD68C2F" w14:textId="77777777" w:rsidR="005B0F3F" w:rsidRDefault="005B0F3F">
      <w:pPr>
        <w:pStyle w:val="BodyText"/>
        <w:rPr>
          <w:b/>
          <w:sz w:val="20"/>
        </w:rPr>
      </w:pPr>
    </w:p>
    <w:p w14:paraId="70CCF210" w14:textId="77777777" w:rsidR="005B0F3F" w:rsidRDefault="005B0F3F">
      <w:pPr>
        <w:pStyle w:val="BodyText"/>
        <w:spacing w:before="3" w:after="1"/>
        <w:rPr>
          <w:b/>
          <w:sz w:val="20"/>
        </w:rPr>
      </w:pPr>
    </w:p>
    <w:p w14:paraId="016F4DEC" w14:textId="77777777" w:rsidR="005B0F3F" w:rsidRDefault="0022631A">
      <w:pPr>
        <w:pStyle w:val="BodyText"/>
        <w:ind w:left="566"/>
        <w:rPr>
          <w:sz w:val="20"/>
        </w:rPr>
      </w:pPr>
      <w:r>
        <w:rPr>
          <w:noProof/>
          <w:sz w:val="20"/>
        </w:rPr>
        <w:drawing>
          <wp:inline distT="0" distB="0" distL="0" distR="0" wp14:anchorId="5B462E0A" wp14:editId="2E610D3A">
            <wp:extent cx="4495800" cy="205740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FED3" w14:textId="77777777" w:rsidR="005B0F3F" w:rsidRDefault="005B0F3F">
      <w:pPr>
        <w:pStyle w:val="BodyText"/>
        <w:rPr>
          <w:b/>
          <w:sz w:val="20"/>
        </w:rPr>
      </w:pPr>
    </w:p>
    <w:p w14:paraId="5B989EF2" w14:textId="77777777" w:rsidR="005B0F3F" w:rsidRDefault="005B0F3F">
      <w:pPr>
        <w:pStyle w:val="BodyText"/>
        <w:rPr>
          <w:b/>
          <w:sz w:val="20"/>
        </w:rPr>
      </w:pPr>
    </w:p>
    <w:p w14:paraId="09169B66" w14:textId="77777777" w:rsidR="005B0F3F" w:rsidRDefault="005B0F3F">
      <w:pPr>
        <w:pStyle w:val="BodyText"/>
        <w:rPr>
          <w:b/>
          <w:sz w:val="20"/>
        </w:rPr>
      </w:pPr>
    </w:p>
    <w:p w14:paraId="43543C05" w14:textId="77777777" w:rsidR="005B0F3F" w:rsidRDefault="005B0F3F">
      <w:pPr>
        <w:pStyle w:val="BodyText"/>
        <w:rPr>
          <w:b/>
          <w:sz w:val="20"/>
        </w:rPr>
      </w:pPr>
    </w:p>
    <w:p w14:paraId="118F6CDA" w14:textId="77777777" w:rsidR="005B0F3F" w:rsidRDefault="005B0F3F">
      <w:pPr>
        <w:pStyle w:val="BodyText"/>
        <w:rPr>
          <w:b/>
          <w:sz w:val="20"/>
        </w:rPr>
      </w:pPr>
    </w:p>
    <w:p w14:paraId="464FA34A" w14:textId="77777777" w:rsidR="005B0F3F" w:rsidRDefault="005B0F3F">
      <w:pPr>
        <w:pStyle w:val="BodyText"/>
        <w:rPr>
          <w:b/>
          <w:sz w:val="20"/>
        </w:rPr>
      </w:pPr>
    </w:p>
    <w:p w14:paraId="78381B48" w14:textId="77777777" w:rsidR="005B0F3F" w:rsidRDefault="005B0F3F">
      <w:pPr>
        <w:pStyle w:val="BodyText"/>
        <w:rPr>
          <w:b/>
          <w:sz w:val="20"/>
        </w:rPr>
      </w:pPr>
    </w:p>
    <w:p w14:paraId="1B7B8B59" w14:textId="77777777" w:rsidR="005B0F3F" w:rsidRDefault="005B0F3F">
      <w:pPr>
        <w:pStyle w:val="BodyText"/>
        <w:rPr>
          <w:b/>
          <w:sz w:val="20"/>
        </w:rPr>
      </w:pPr>
    </w:p>
    <w:p w14:paraId="6D9DA846" w14:textId="77777777" w:rsidR="005B0F3F" w:rsidRDefault="005B0F3F">
      <w:pPr>
        <w:pStyle w:val="BodyText"/>
        <w:rPr>
          <w:b/>
          <w:sz w:val="20"/>
        </w:rPr>
      </w:pPr>
    </w:p>
    <w:p w14:paraId="544D888E" w14:textId="77777777" w:rsidR="005B0F3F" w:rsidRDefault="005B0F3F">
      <w:pPr>
        <w:pStyle w:val="BodyText"/>
        <w:rPr>
          <w:b/>
          <w:sz w:val="20"/>
        </w:rPr>
      </w:pPr>
    </w:p>
    <w:p w14:paraId="3D7C84A1" w14:textId="77777777" w:rsidR="005B0F3F" w:rsidRDefault="005B0F3F">
      <w:pPr>
        <w:pStyle w:val="BodyText"/>
        <w:rPr>
          <w:b/>
          <w:sz w:val="20"/>
        </w:rPr>
      </w:pPr>
    </w:p>
    <w:p w14:paraId="6CF8F48B" w14:textId="77777777" w:rsidR="005B0F3F" w:rsidRDefault="005B0F3F">
      <w:pPr>
        <w:pStyle w:val="BodyText"/>
        <w:rPr>
          <w:b/>
          <w:sz w:val="20"/>
        </w:rPr>
      </w:pPr>
    </w:p>
    <w:p w14:paraId="25CA7375" w14:textId="77777777" w:rsidR="005B0F3F" w:rsidRDefault="005B0F3F">
      <w:pPr>
        <w:pStyle w:val="BodyText"/>
        <w:rPr>
          <w:b/>
          <w:sz w:val="20"/>
        </w:rPr>
      </w:pPr>
    </w:p>
    <w:p w14:paraId="62BC05D3" w14:textId="77777777" w:rsidR="005B0F3F" w:rsidRDefault="005B0F3F">
      <w:pPr>
        <w:pStyle w:val="BodyText"/>
        <w:rPr>
          <w:b/>
          <w:sz w:val="20"/>
        </w:rPr>
      </w:pPr>
    </w:p>
    <w:p w14:paraId="623863F0" w14:textId="77777777" w:rsidR="005B0F3F" w:rsidRDefault="005B0F3F">
      <w:pPr>
        <w:pStyle w:val="BodyText"/>
        <w:rPr>
          <w:b/>
          <w:sz w:val="20"/>
        </w:rPr>
      </w:pPr>
    </w:p>
    <w:p w14:paraId="285EEACC" w14:textId="77777777" w:rsidR="005B0F3F" w:rsidRDefault="005B0F3F">
      <w:pPr>
        <w:pStyle w:val="BodyText"/>
        <w:rPr>
          <w:b/>
          <w:sz w:val="20"/>
        </w:rPr>
      </w:pPr>
    </w:p>
    <w:p w14:paraId="5C624A35" w14:textId="77777777" w:rsidR="005B0F3F" w:rsidRDefault="005B0F3F">
      <w:pPr>
        <w:pStyle w:val="BodyText"/>
        <w:rPr>
          <w:b/>
          <w:sz w:val="20"/>
        </w:rPr>
      </w:pPr>
    </w:p>
    <w:p w14:paraId="41C5B2A3" w14:textId="77777777" w:rsidR="005B0F3F" w:rsidRDefault="005B0F3F">
      <w:pPr>
        <w:pStyle w:val="BodyText"/>
        <w:rPr>
          <w:b/>
          <w:sz w:val="20"/>
        </w:rPr>
      </w:pPr>
    </w:p>
    <w:p w14:paraId="5862F9D2" w14:textId="77777777" w:rsidR="005B0F3F" w:rsidRDefault="005B0F3F">
      <w:pPr>
        <w:pStyle w:val="BodyText"/>
        <w:rPr>
          <w:b/>
          <w:sz w:val="20"/>
        </w:rPr>
      </w:pPr>
    </w:p>
    <w:p w14:paraId="6816C8A0" w14:textId="77777777" w:rsidR="005B0F3F" w:rsidRDefault="005B0F3F">
      <w:pPr>
        <w:pStyle w:val="BodyText"/>
        <w:rPr>
          <w:b/>
          <w:sz w:val="20"/>
        </w:rPr>
      </w:pPr>
    </w:p>
    <w:p w14:paraId="4D1B8C13" w14:textId="77777777" w:rsidR="005B0F3F" w:rsidRDefault="005B0F3F">
      <w:pPr>
        <w:pStyle w:val="BodyText"/>
        <w:rPr>
          <w:b/>
          <w:sz w:val="20"/>
        </w:rPr>
      </w:pPr>
    </w:p>
    <w:p w14:paraId="34D98899" w14:textId="77777777" w:rsidR="005B0F3F" w:rsidRDefault="005B0F3F">
      <w:pPr>
        <w:pStyle w:val="BodyText"/>
        <w:rPr>
          <w:b/>
          <w:sz w:val="20"/>
        </w:rPr>
      </w:pPr>
    </w:p>
    <w:p w14:paraId="185A2B4E" w14:textId="77777777" w:rsidR="005B0F3F" w:rsidRDefault="005B0F3F">
      <w:pPr>
        <w:pStyle w:val="BodyText"/>
        <w:rPr>
          <w:b/>
          <w:sz w:val="20"/>
        </w:rPr>
      </w:pPr>
    </w:p>
    <w:p w14:paraId="563BFB05" w14:textId="77777777" w:rsidR="005B0F3F" w:rsidRDefault="005B0F3F">
      <w:pPr>
        <w:pStyle w:val="BodyText"/>
        <w:rPr>
          <w:b/>
          <w:sz w:val="20"/>
        </w:rPr>
      </w:pPr>
    </w:p>
    <w:p w14:paraId="5619C4AF" w14:textId="77777777" w:rsidR="005B0F3F" w:rsidRDefault="005B0F3F">
      <w:pPr>
        <w:pStyle w:val="BodyText"/>
        <w:rPr>
          <w:b/>
          <w:sz w:val="20"/>
        </w:rPr>
      </w:pPr>
    </w:p>
    <w:p w14:paraId="359B4D8F" w14:textId="77777777" w:rsidR="005B0F3F" w:rsidRDefault="005B0F3F">
      <w:pPr>
        <w:pStyle w:val="BodyText"/>
        <w:rPr>
          <w:b/>
          <w:sz w:val="20"/>
        </w:rPr>
      </w:pPr>
    </w:p>
    <w:p w14:paraId="21FB3494" w14:textId="77777777" w:rsidR="005B0F3F" w:rsidRDefault="005B0F3F">
      <w:pPr>
        <w:pStyle w:val="BodyText"/>
        <w:rPr>
          <w:b/>
          <w:sz w:val="20"/>
        </w:rPr>
      </w:pPr>
    </w:p>
    <w:p w14:paraId="3D1CCC23" w14:textId="77777777" w:rsidR="005B0F3F" w:rsidRDefault="005B0F3F">
      <w:pPr>
        <w:pStyle w:val="BodyText"/>
        <w:rPr>
          <w:b/>
          <w:sz w:val="18"/>
        </w:rPr>
      </w:pPr>
    </w:p>
    <w:p w14:paraId="3764DA1E" w14:textId="77777777" w:rsidR="003F0148" w:rsidRDefault="003F0148">
      <w:pPr>
        <w:pStyle w:val="BodyText"/>
        <w:spacing w:before="58" w:line="259" w:lineRule="auto"/>
        <w:ind w:left="296" w:right="514"/>
      </w:pPr>
    </w:p>
    <w:p w14:paraId="19DE6668" w14:textId="77777777" w:rsidR="003F0148" w:rsidRDefault="003F0148">
      <w:pPr>
        <w:pStyle w:val="BodyText"/>
        <w:spacing w:before="58" w:line="259" w:lineRule="auto"/>
        <w:ind w:left="296" w:right="514"/>
      </w:pPr>
    </w:p>
    <w:p w14:paraId="45BCE701" w14:textId="77777777" w:rsidR="003F0148" w:rsidRDefault="003F0148">
      <w:pPr>
        <w:pStyle w:val="BodyText"/>
        <w:spacing w:before="58" w:line="259" w:lineRule="auto"/>
        <w:ind w:left="296" w:right="514"/>
      </w:pPr>
    </w:p>
    <w:p w14:paraId="6FF4612D" w14:textId="77777777" w:rsidR="003F0148" w:rsidRDefault="003F0148">
      <w:pPr>
        <w:pStyle w:val="BodyText"/>
        <w:spacing w:before="58" w:line="259" w:lineRule="auto"/>
        <w:ind w:left="296" w:right="514"/>
      </w:pPr>
    </w:p>
    <w:p w14:paraId="11721CCD" w14:textId="77777777" w:rsidR="003F0148" w:rsidRDefault="003F0148">
      <w:pPr>
        <w:pStyle w:val="BodyText"/>
        <w:spacing w:before="58" w:line="259" w:lineRule="auto"/>
        <w:ind w:left="296" w:right="514"/>
      </w:pPr>
    </w:p>
    <w:p w14:paraId="14D0214D" w14:textId="0D40FE8D" w:rsidR="005B0F3F" w:rsidRDefault="0022631A">
      <w:pPr>
        <w:pStyle w:val="BodyText"/>
        <w:spacing w:before="58" w:line="259" w:lineRule="auto"/>
        <w:ind w:left="296" w:right="514"/>
      </w:pPr>
      <w:r>
        <w:t>Additional covered alternatives may be available. Other prescription benefit considerations may apply. Costs for covered alternatives may vary. Call RxBenefits’ Member Services at 1.800.334.8134 for assistance.</w:t>
      </w:r>
    </w:p>
    <w:p w14:paraId="010101F3" w14:textId="7F6C55ED" w:rsidR="005B0F3F" w:rsidRDefault="005B0F3F">
      <w:pPr>
        <w:spacing w:line="259" w:lineRule="auto"/>
      </w:pPr>
    </w:p>
    <w:p w14:paraId="7A296825" w14:textId="218D47CF" w:rsidR="00BB6C37" w:rsidRDefault="00BB6C37">
      <w:pPr>
        <w:spacing w:line="259" w:lineRule="auto"/>
      </w:pPr>
    </w:p>
    <w:p w14:paraId="4408871F" w14:textId="16348F93" w:rsidR="00BB6C37" w:rsidRDefault="00BB6C37">
      <w:r>
        <w:br w:type="page"/>
      </w:r>
    </w:p>
    <w:p w14:paraId="51A2C144" w14:textId="49C217F5" w:rsidR="007F7D03" w:rsidRDefault="007F7D03" w:rsidP="007F7D03">
      <w:pPr>
        <w:spacing w:before="3"/>
        <w:ind w:left="355"/>
        <w:rPr>
          <w:b/>
          <w:sz w:val="48"/>
        </w:rPr>
      </w:pPr>
      <w:r>
        <w:rPr>
          <w:b/>
          <w:color w:val="00557D"/>
          <w:sz w:val="48"/>
        </w:rPr>
        <w:lastRenderedPageBreak/>
        <w:t xml:space="preserve">Sample </w:t>
      </w:r>
      <w:r>
        <w:rPr>
          <w:b/>
          <w:color w:val="00557D"/>
          <w:sz w:val="48"/>
        </w:rPr>
        <w:t>S</w:t>
      </w:r>
      <w:r>
        <w:rPr>
          <w:b/>
          <w:color w:val="00557D"/>
          <w:sz w:val="48"/>
        </w:rPr>
        <w:t>pecialty</w:t>
      </w:r>
      <w:r>
        <w:rPr>
          <w:b/>
          <w:color w:val="00557D"/>
          <w:sz w:val="48"/>
        </w:rPr>
        <w:t xml:space="preserve"> </w:t>
      </w:r>
      <w:bookmarkStart w:id="1" w:name="_GoBack"/>
      <w:bookmarkEnd w:id="1"/>
      <w:r>
        <w:rPr>
          <w:b/>
          <w:color w:val="00557D"/>
          <w:sz w:val="48"/>
        </w:rPr>
        <w:t>Letter</w:t>
      </w:r>
    </w:p>
    <w:p w14:paraId="7974AFAC" w14:textId="7450D06F" w:rsidR="00BB6C37" w:rsidRDefault="00BB6C37">
      <w:pPr>
        <w:spacing w:line="259" w:lineRule="auto"/>
      </w:pPr>
      <w:r w:rsidRPr="00BB6C37">
        <w:rPr>
          <w:noProof/>
        </w:rPr>
        <w:drawing>
          <wp:inline distT="0" distB="0" distL="0" distR="0" wp14:anchorId="1E2F1078" wp14:editId="674E810B">
            <wp:extent cx="6562725" cy="831550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007" cy="831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C37">
      <w:pgSz w:w="12240" w:h="15840"/>
      <w:pgMar w:top="1160" w:right="460" w:bottom="940" w:left="660" w:header="769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3C491" w14:textId="77777777" w:rsidR="004D19E1" w:rsidRDefault="0022631A">
      <w:r>
        <w:separator/>
      </w:r>
    </w:p>
  </w:endnote>
  <w:endnote w:type="continuationSeparator" w:id="0">
    <w:p w14:paraId="5B21DD36" w14:textId="77777777" w:rsidR="004D19E1" w:rsidRDefault="0022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C8B6" w14:textId="2512E8A3" w:rsidR="005B0F3F" w:rsidRDefault="005B0F3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64CD4" w14:textId="77777777" w:rsidR="004D19E1" w:rsidRDefault="0022631A">
      <w:r>
        <w:separator/>
      </w:r>
    </w:p>
  </w:footnote>
  <w:footnote w:type="continuationSeparator" w:id="0">
    <w:p w14:paraId="6D5685A3" w14:textId="77777777" w:rsidR="004D19E1" w:rsidRDefault="0022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0170" w14:textId="30260FA8" w:rsidR="005B0F3F" w:rsidRDefault="007A14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53024" behindDoc="1" locked="0" layoutInCell="1" allowOverlap="1" wp14:anchorId="5790DA3B" wp14:editId="358AFD59">
              <wp:simplePos x="0" y="0"/>
              <wp:positionH relativeFrom="page">
                <wp:posOffset>495300</wp:posOffset>
              </wp:positionH>
              <wp:positionV relativeFrom="page">
                <wp:posOffset>693420</wp:posOffset>
              </wp:positionV>
              <wp:extent cx="6821170" cy="0"/>
              <wp:effectExtent l="19050" t="17145" r="17780" b="20955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117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69696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46CFF" id="Line 6" o:spid="_x0000_s1026" style="position:absolute;z-index:-1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54.6pt" to="576.1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" strokecolor="#696969" strokeweight="2.1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53048" behindDoc="1" locked="0" layoutInCell="1" allowOverlap="1" wp14:anchorId="6B10F866" wp14:editId="6B83442C">
              <wp:simplePos x="0" y="0"/>
              <wp:positionH relativeFrom="page">
                <wp:posOffset>471805</wp:posOffset>
              </wp:positionH>
              <wp:positionV relativeFrom="page">
                <wp:posOffset>474980</wp:posOffset>
              </wp:positionV>
              <wp:extent cx="1766570" cy="177800"/>
              <wp:effectExtent l="0" t="0" r="0" b="444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F786C" w14:textId="77777777" w:rsidR="005B0F3F" w:rsidRDefault="0022631A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557D"/>
                              <w:sz w:val="24"/>
                            </w:rPr>
                            <w:t>Effective Date: Jan 01,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0F8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.15pt;margin-top:37.4pt;width:139.1pt;height:14pt;z-index:-16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" filled="f" stroked="f">
              <v:textbox inset="0,0,0,0">
                <w:txbxContent>
                  <w:p w14:paraId="631F786C" w14:textId="77777777" w:rsidR="005B0F3F" w:rsidRDefault="0022631A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557D"/>
                        <w:sz w:val="24"/>
                      </w:rPr>
                      <w:t>Effective Date: Jan 01,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53072" behindDoc="1" locked="0" layoutInCell="1" allowOverlap="1" wp14:anchorId="051661A3" wp14:editId="433C991C">
              <wp:simplePos x="0" y="0"/>
              <wp:positionH relativeFrom="page">
                <wp:posOffset>3009900</wp:posOffset>
              </wp:positionH>
              <wp:positionV relativeFrom="page">
                <wp:posOffset>474980</wp:posOffset>
              </wp:positionV>
              <wp:extent cx="1812290" cy="177800"/>
              <wp:effectExtent l="0" t="0" r="0" b="444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9E876" w14:textId="77777777" w:rsidR="005B0F3F" w:rsidRDefault="0022631A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557D"/>
                              <w:sz w:val="24"/>
                            </w:rPr>
                            <w:t>Virginia Bankers 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661A3" id="Text Box 4" o:spid="_x0000_s1027" type="#_x0000_t202" style="position:absolute;margin-left:237pt;margin-top:37.4pt;width:142.7pt;height:14pt;z-index:-16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" filled="f" stroked="f">
              <v:textbox inset="0,0,0,0">
                <w:txbxContent>
                  <w:p w14:paraId="60B9E876" w14:textId="77777777" w:rsidR="005B0F3F" w:rsidRDefault="0022631A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557D"/>
                        <w:sz w:val="24"/>
                      </w:rPr>
                      <w:t>Virginia Bankers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53096" behindDoc="1" locked="0" layoutInCell="1" allowOverlap="1" wp14:anchorId="46AC5200" wp14:editId="16D19554">
              <wp:simplePos x="0" y="0"/>
              <wp:positionH relativeFrom="page">
                <wp:posOffset>6325870</wp:posOffset>
              </wp:positionH>
              <wp:positionV relativeFrom="page">
                <wp:posOffset>474980</wp:posOffset>
              </wp:positionV>
              <wp:extent cx="1017270" cy="177800"/>
              <wp:effectExtent l="1270" t="0" r="635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01BEC" w14:textId="77777777" w:rsidR="005B0F3F" w:rsidRDefault="0022631A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557D"/>
                              <w:sz w:val="24"/>
                            </w:rPr>
                            <w:t>RxBenefits (ESI)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C5200" id="Text Box 3" o:spid="_x0000_s1028" type="#_x0000_t202" style="position:absolute;margin-left:498.1pt;margin-top:37.4pt;width:80.1pt;height:14pt;z-index:-16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" filled="f" stroked="f">
              <v:textbox inset="0,0,0,0">
                <w:txbxContent>
                  <w:p w14:paraId="4AF01BEC" w14:textId="77777777" w:rsidR="005B0F3F" w:rsidRDefault="0022631A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557D"/>
                        <w:sz w:val="24"/>
                      </w:rPr>
                      <w:t>RxBenefits (ESI)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214"/>
    <w:multiLevelType w:val="hybridMultilevel"/>
    <w:tmpl w:val="2D80E24C"/>
    <w:lvl w:ilvl="0" w:tplc="2D70AE0E">
      <w:start w:val="1"/>
      <w:numFmt w:val="decimal"/>
      <w:lvlText w:val="%1."/>
      <w:lvlJc w:val="left"/>
      <w:pPr>
        <w:ind w:left="913" w:hanging="258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en-US"/>
      </w:rPr>
    </w:lvl>
    <w:lvl w:ilvl="1" w:tplc="C3A62848">
      <w:numFmt w:val="bullet"/>
      <w:lvlText w:val="•"/>
      <w:lvlJc w:val="left"/>
      <w:pPr>
        <w:ind w:left="1212" w:hanging="258"/>
      </w:pPr>
      <w:rPr>
        <w:rFonts w:hint="default"/>
        <w:lang w:val="en-US" w:eastAsia="en-US" w:bidi="en-US"/>
      </w:rPr>
    </w:lvl>
    <w:lvl w:ilvl="2" w:tplc="B4D02650">
      <w:numFmt w:val="bullet"/>
      <w:lvlText w:val="•"/>
      <w:lvlJc w:val="left"/>
      <w:pPr>
        <w:ind w:left="1505" w:hanging="258"/>
      </w:pPr>
      <w:rPr>
        <w:rFonts w:hint="default"/>
        <w:lang w:val="en-US" w:eastAsia="en-US" w:bidi="en-US"/>
      </w:rPr>
    </w:lvl>
    <w:lvl w:ilvl="3" w:tplc="24A2DFBA">
      <w:numFmt w:val="bullet"/>
      <w:lvlText w:val="•"/>
      <w:lvlJc w:val="left"/>
      <w:pPr>
        <w:ind w:left="1798" w:hanging="258"/>
      </w:pPr>
      <w:rPr>
        <w:rFonts w:hint="default"/>
        <w:lang w:val="en-US" w:eastAsia="en-US" w:bidi="en-US"/>
      </w:rPr>
    </w:lvl>
    <w:lvl w:ilvl="4" w:tplc="61520AF8">
      <w:numFmt w:val="bullet"/>
      <w:lvlText w:val="•"/>
      <w:lvlJc w:val="left"/>
      <w:pPr>
        <w:ind w:left="2091" w:hanging="258"/>
      </w:pPr>
      <w:rPr>
        <w:rFonts w:hint="default"/>
        <w:lang w:val="en-US" w:eastAsia="en-US" w:bidi="en-US"/>
      </w:rPr>
    </w:lvl>
    <w:lvl w:ilvl="5" w:tplc="37F89906">
      <w:numFmt w:val="bullet"/>
      <w:lvlText w:val="•"/>
      <w:lvlJc w:val="left"/>
      <w:pPr>
        <w:ind w:left="2383" w:hanging="258"/>
      </w:pPr>
      <w:rPr>
        <w:rFonts w:hint="default"/>
        <w:lang w:val="en-US" w:eastAsia="en-US" w:bidi="en-US"/>
      </w:rPr>
    </w:lvl>
    <w:lvl w:ilvl="6" w:tplc="F0465060">
      <w:numFmt w:val="bullet"/>
      <w:lvlText w:val="•"/>
      <w:lvlJc w:val="left"/>
      <w:pPr>
        <w:ind w:left="2676" w:hanging="258"/>
      </w:pPr>
      <w:rPr>
        <w:rFonts w:hint="default"/>
        <w:lang w:val="en-US" w:eastAsia="en-US" w:bidi="en-US"/>
      </w:rPr>
    </w:lvl>
    <w:lvl w:ilvl="7" w:tplc="E9585F54">
      <w:numFmt w:val="bullet"/>
      <w:lvlText w:val="•"/>
      <w:lvlJc w:val="left"/>
      <w:pPr>
        <w:ind w:left="2969" w:hanging="258"/>
      </w:pPr>
      <w:rPr>
        <w:rFonts w:hint="default"/>
        <w:lang w:val="en-US" w:eastAsia="en-US" w:bidi="en-US"/>
      </w:rPr>
    </w:lvl>
    <w:lvl w:ilvl="8" w:tplc="AEE4F5B8">
      <w:numFmt w:val="bullet"/>
      <w:lvlText w:val="•"/>
      <w:lvlJc w:val="left"/>
      <w:pPr>
        <w:ind w:left="3262" w:hanging="258"/>
      </w:pPr>
      <w:rPr>
        <w:rFonts w:hint="default"/>
        <w:lang w:val="en-US" w:eastAsia="en-US" w:bidi="en-US"/>
      </w:rPr>
    </w:lvl>
  </w:abstractNum>
  <w:abstractNum w:abstractNumId="1" w15:restartNumberingAfterBreak="0">
    <w:nsid w:val="1D446FC1"/>
    <w:multiLevelType w:val="hybridMultilevel"/>
    <w:tmpl w:val="1A5823E4"/>
    <w:lvl w:ilvl="0" w:tplc="29FC2564">
      <w:numFmt w:val="bullet"/>
      <w:lvlText w:val=""/>
      <w:lvlJc w:val="left"/>
      <w:pPr>
        <w:ind w:left="895" w:hanging="54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BFE8C3C4">
      <w:numFmt w:val="bullet"/>
      <w:lvlText w:val="•"/>
      <w:lvlJc w:val="left"/>
      <w:pPr>
        <w:ind w:left="1922" w:hanging="540"/>
      </w:pPr>
      <w:rPr>
        <w:rFonts w:hint="default"/>
        <w:lang w:val="en-US" w:eastAsia="en-US" w:bidi="en-US"/>
      </w:rPr>
    </w:lvl>
    <w:lvl w:ilvl="2" w:tplc="B3C875EA">
      <w:numFmt w:val="bullet"/>
      <w:lvlText w:val="•"/>
      <w:lvlJc w:val="left"/>
      <w:pPr>
        <w:ind w:left="2944" w:hanging="540"/>
      </w:pPr>
      <w:rPr>
        <w:rFonts w:hint="default"/>
        <w:lang w:val="en-US" w:eastAsia="en-US" w:bidi="en-US"/>
      </w:rPr>
    </w:lvl>
    <w:lvl w:ilvl="3" w:tplc="FB00CC3C">
      <w:numFmt w:val="bullet"/>
      <w:lvlText w:val="•"/>
      <w:lvlJc w:val="left"/>
      <w:pPr>
        <w:ind w:left="3966" w:hanging="540"/>
      </w:pPr>
      <w:rPr>
        <w:rFonts w:hint="default"/>
        <w:lang w:val="en-US" w:eastAsia="en-US" w:bidi="en-US"/>
      </w:rPr>
    </w:lvl>
    <w:lvl w:ilvl="4" w:tplc="C598092A">
      <w:numFmt w:val="bullet"/>
      <w:lvlText w:val="•"/>
      <w:lvlJc w:val="left"/>
      <w:pPr>
        <w:ind w:left="4988" w:hanging="540"/>
      </w:pPr>
      <w:rPr>
        <w:rFonts w:hint="default"/>
        <w:lang w:val="en-US" w:eastAsia="en-US" w:bidi="en-US"/>
      </w:rPr>
    </w:lvl>
    <w:lvl w:ilvl="5" w:tplc="FE5A6656">
      <w:numFmt w:val="bullet"/>
      <w:lvlText w:val="•"/>
      <w:lvlJc w:val="left"/>
      <w:pPr>
        <w:ind w:left="6010" w:hanging="540"/>
      </w:pPr>
      <w:rPr>
        <w:rFonts w:hint="default"/>
        <w:lang w:val="en-US" w:eastAsia="en-US" w:bidi="en-US"/>
      </w:rPr>
    </w:lvl>
    <w:lvl w:ilvl="6" w:tplc="5C4C34FE">
      <w:numFmt w:val="bullet"/>
      <w:lvlText w:val="•"/>
      <w:lvlJc w:val="left"/>
      <w:pPr>
        <w:ind w:left="7032" w:hanging="540"/>
      </w:pPr>
      <w:rPr>
        <w:rFonts w:hint="default"/>
        <w:lang w:val="en-US" w:eastAsia="en-US" w:bidi="en-US"/>
      </w:rPr>
    </w:lvl>
    <w:lvl w:ilvl="7" w:tplc="3DC88410">
      <w:numFmt w:val="bullet"/>
      <w:lvlText w:val="•"/>
      <w:lvlJc w:val="left"/>
      <w:pPr>
        <w:ind w:left="8054" w:hanging="540"/>
      </w:pPr>
      <w:rPr>
        <w:rFonts w:hint="default"/>
        <w:lang w:val="en-US" w:eastAsia="en-US" w:bidi="en-US"/>
      </w:rPr>
    </w:lvl>
    <w:lvl w:ilvl="8" w:tplc="0282A7F8">
      <w:numFmt w:val="bullet"/>
      <w:lvlText w:val="•"/>
      <w:lvlJc w:val="left"/>
      <w:pPr>
        <w:ind w:left="9076" w:hanging="5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3F"/>
    <w:rsid w:val="001108A1"/>
    <w:rsid w:val="0022631A"/>
    <w:rsid w:val="003F0148"/>
    <w:rsid w:val="004D19E1"/>
    <w:rsid w:val="005B0F3F"/>
    <w:rsid w:val="0079057C"/>
    <w:rsid w:val="007A14E2"/>
    <w:rsid w:val="007F7D03"/>
    <w:rsid w:val="00B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BDCBC"/>
  <w15:docId w15:val="{449AA192-8B98-4F08-9AD0-E4CC34D1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5"/>
      <w:ind w:left="44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5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95" w:right="505" w:hanging="540"/>
    </w:pPr>
  </w:style>
  <w:style w:type="paragraph" w:customStyle="1" w:styleId="TableParagraph">
    <w:name w:val="Table Paragraph"/>
    <w:basedOn w:val="Normal"/>
    <w:uiPriority w:val="1"/>
    <w:qFormat/>
    <w:pPr>
      <w:spacing w:before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FA0D-CE08-47D3-A665-E811B727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Knowles</dc:creator>
  <cp:lastModifiedBy>Pamela Connelly</cp:lastModifiedBy>
  <cp:revision>7</cp:revision>
  <cp:lastPrinted>2019-10-08T21:07:00Z</cp:lastPrinted>
  <dcterms:created xsi:type="dcterms:W3CDTF">2019-10-08T21:02:00Z</dcterms:created>
  <dcterms:modified xsi:type="dcterms:W3CDTF">2019-10-22T14:57:00Z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Conga PDF Engine 2015.08 A</vt:lpwstr>
  </property>
  <property fmtid="{D5CDD505-2E9C-101B-9397-08002B2CF9AE}" pid="4" name="LastSaved">
    <vt:filetime>2019-10-08T00:00:00Z</vt:filetime>
  </property>
</Properties>
</file>